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E6D" w:rsidRPr="00E74E6D" w:rsidRDefault="007F6D26" w:rsidP="007F6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6B80">
        <w:rPr>
          <w:noProof/>
          <w:sz w:val="18"/>
          <w:lang w:eastAsia="ru-RU"/>
        </w:rPr>
        <w:drawing>
          <wp:inline distT="0" distB="0" distL="0" distR="0" wp14:anchorId="21E8588A" wp14:editId="699961EC">
            <wp:extent cx="519379" cy="554843"/>
            <wp:effectExtent l="0" t="0" r="0" b="0"/>
            <wp:docPr id="1" name="Рисунок 1" descr="img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0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63" cy="557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Департамент образования Мэрии города Грозного</w:t>
      </w: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</w:t>
      </w: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учреждение «</w:t>
      </w:r>
      <w:r w:rsidR="0009169F">
        <w:rPr>
          <w:rFonts w:ascii="Times New Roman" w:hAnsi="Times New Roman" w:cs="Times New Roman"/>
          <w:sz w:val="24"/>
          <w:szCs w:val="24"/>
        </w:rPr>
        <w:t>Гимназия № 4</w:t>
      </w:r>
      <w:r w:rsidRPr="00E74E6D">
        <w:rPr>
          <w:rFonts w:ascii="Times New Roman" w:hAnsi="Times New Roman" w:cs="Times New Roman"/>
          <w:sz w:val="24"/>
          <w:szCs w:val="24"/>
        </w:rPr>
        <w:t>» г. Грозного</w:t>
      </w:r>
    </w:p>
    <w:p w:rsidR="00E74E6D" w:rsidRPr="00E74E6D" w:rsidRDefault="0009169F" w:rsidP="00E74E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(МБОУ «ГИМНАЗИЯ № 4</w:t>
      </w:r>
      <w:r w:rsidR="00E74E6D" w:rsidRPr="00E74E6D">
        <w:rPr>
          <w:rFonts w:ascii="Times New Roman" w:hAnsi="Times New Roman" w:cs="Times New Roman"/>
          <w:sz w:val="24"/>
          <w:szCs w:val="24"/>
        </w:rPr>
        <w:t>» г. Грозного)</w:t>
      </w: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Соьлжа-Г1алин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Мэрин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департамент</w:t>
      </w: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74E6D">
        <w:rPr>
          <w:rFonts w:ascii="Times New Roman" w:hAnsi="Times New Roman" w:cs="Times New Roman"/>
          <w:sz w:val="24"/>
          <w:szCs w:val="24"/>
        </w:rPr>
        <w:t>Муниципальни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бюджетни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юкъардешаран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учреждени</w:t>
      </w:r>
      <w:proofErr w:type="spellEnd"/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Соьлжа-Г1алин «</w:t>
      </w:r>
      <w:proofErr w:type="spellStart"/>
      <w:r w:rsidR="0009169F">
        <w:rPr>
          <w:rFonts w:ascii="Times New Roman" w:hAnsi="Times New Roman" w:cs="Times New Roman"/>
          <w:sz w:val="24"/>
          <w:szCs w:val="24"/>
        </w:rPr>
        <w:t>Гимнази</w:t>
      </w:r>
      <w:proofErr w:type="spellEnd"/>
      <w:r w:rsidR="0009169F">
        <w:rPr>
          <w:rFonts w:ascii="Times New Roman" w:hAnsi="Times New Roman" w:cs="Times New Roman"/>
          <w:sz w:val="24"/>
          <w:szCs w:val="24"/>
        </w:rPr>
        <w:t xml:space="preserve"> № 4</w:t>
      </w:r>
      <w:r w:rsidRPr="00E74E6D">
        <w:rPr>
          <w:rFonts w:ascii="Times New Roman" w:hAnsi="Times New Roman" w:cs="Times New Roman"/>
          <w:sz w:val="24"/>
          <w:szCs w:val="24"/>
        </w:rPr>
        <w:t>»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Pr="00E74E6D" w:rsidRDefault="00E74E6D" w:rsidP="00E74E6D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ПРИЛОЖЕНИЕ</w:t>
      </w:r>
    </w:p>
    <w:p w:rsidR="00E74E6D" w:rsidRPr="00E74E6D" w:rsidRDefault="00E74E6D" w:rsidP="00E74E6D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к содержательному разделу ООП НОО</w:t>
      </w:r>
    </w:p>
    <w:p w:rsidR="00E74E6D" w:rsidRPr="00E74E6D" w:rsidRDefault="00E74E6D" w:rsidP="00E74E6D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Pr="00E74E6D" w:rsidRDefault="00E74E6D" w:rsidP="00E74E6D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УТВЕРЖДЕНО</w:t>
      </w:r>
    </w:p>
    <w:p w:rsidR="00E74E6D" w:rsidRPr="00E74E6D" w:rsidRDefault="0009169F" w:rsidP="00E74E6D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МБОУ «Гимназия  №4</w:t>
      </w:r>
      <w:r w:rsidR="00E74E6D" w:rsidRPr="00E74E6D">
        <w:rPr>
          <w:rFonts w:ascii="Times New Roman" w:hAnsi="Times New Roman" w:cs="Times New Roman"/>
          <w:sz w:val="24"/>
          <w:szCs w:val="24"/>
        </w:rPr>
        <w:t>»</w:t>
      </w:r>
    </w:p>
    <w:p w:rsidR="00E74E6D" w:rsidRPr="00E74E6D" w:rsidRDefault="00E74E6D" w:rsidP="00E74E6D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Pr="00E74E6D" w:rsidRDefault="00E74E6D" w:rsidP="00E74E6D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Приказ № </w:t>
      </w:r>
      <w:r w:rsidR="0009169F">
        <w:rPr>
          <w:rFonts w:ascii="Times New Roman" w:hAnsi="Times New Roman" w:cs="Times New Roman"/>
          <w:sz w:val="24"/>
          <w:szCs w:val="24"/>
        </w:rPr>
        <w:t>109</w:t>
      </w:r>
      <w:r w:rsidRPr="00E74E6D">
        <w:rPr>
          <w:rFonts w:ascii="Times New Roman" w:hAnsi="Times New Roman" w:cs="Times New Roman"/>
          <w:sz w:val="24"/>
          <w:szCs w:val="24"/>
        </w:rPr>
        <w:t>-03</w:t>
      </w:r>
    </w:p>
    <w:p w:rsidR="00E74E6D" w:rsidRPr="00E74E6D" w:rsidRDefault="00E74E6D" w:rsidP="00E74E6D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от «</w:t>
      </w:r>
      <w:r w:rsidR="0009169F">
        <w:rPr>
          <w:rFonts w:ascii="Times New Roman" w:hAnsi="Times New Roman" w:cs="Times New Roman"/>
          <w:sz w:val="24"/>
          <w:szCs w:val="24"/>
          <w:u w:val="single"/>
        </w:rPr>
        <w:t>31</w:t>
      </w:r>
      <w:r w:rsidRPr="00E74E6D">
        <w:rPr>
          <w:rFonts w:ascii="Times New Roman" w:hAnsi="Times New Roman" w:cs="Times New Roman"/>
          <w:sz w:val="24"/>
          <w:szCs w:val="24"/>
        </w:rPr>
        <w:t xml:space="preserve">» </w:t>
      </w:r>
      <w:r w:rsidRPr="00511BC1">
        <w:rPr>
          <w:rFonts w:ascii="Times New Roman" w:hAnsi="Times New Roman" w:cs="Times New Roman"/>
          <w:sz w:val="24"/>
          <w:szCs w:val="24"/>
          <w:u w:val="single"/>
        </w:rPr>
        <w:t>08</w:t>
      </w:r>
      <w:r w:rsidR="00511BC1">
        <w:rPr>
          <w:rFonts w:ascii="Times New Roman" w:hAnsi="Times New Roman" w:cs="Times New Roman"/>
          <w:sz w:val="24"/>
          <w:szCs w:val="24"/>
        </w:rPr>
        <w:t>. 2022</w:t>
      </w:r>
      <w:r w:rsidRPr="00E74E6D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E74E6D" w:rsidRPr="00E74E6D" w:rsidRDefault="00E74E6D" w:rsidP="00E74E6D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Pr="00E74E6D" w:rsidRDefault="00E74E6D" w:rsidP="00E74E6D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____________ </w:t>
      </w:r>
      <w:proofErr w:type="spellStart"/>
      <w:r w:rsidR="0009169F">
        <w:rPr>
          <w:rFonts w:ascii="Times New Roman" w:hAnsi="Times New Roman" w:cs="Times New Roman"/>
          <w:sz w:val="24"/>
          <w:szCs w:val="24"/>
        </w:rPr>
        <w:t>М.А.Мусаева</w:t>
      </w:r>
      <w:proofErr w:type="spellEnd"/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E74E6D" w:rsidRDefault="00E74E6D" w:rsidP="00E74E6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74E6D">
        <w:rPr>
          <w:rFonts w:ascii="Times New Roman" w:hAnsi="Times New Roman" w:cs="Times New Roman"/>
          <w:sz w:val="28"/>
          <w:szCs w:val="24"/>
        </w:rPr>
        <w:t>Рабочая программа</w:t>
      </w:r>
      <w:bookmarkStart w:id="0" w:name="_GoBack"/>
      <w:bookmarkEnd w:id="0"/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74E6D">
        <w:rPr>
          <w:rFonts w:ascii="Times New Roman" w:hAnsi="Times New Roman" w:cs="Times New Roman"/>
          <w:sz w:val="28"/>
          <w:szCs w:val="24"/>
        </w:rPr>
        <w:t>ПО ВНЕУРОЧНОЙ ДЕЯТЕЛЬНОСТИ</w:t>
      </w: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74E6D">
        <w:rPr>
          <w:rFonts w:ascii="Times New Roman" w:hAnsi="Times New Roman" w:cs="Times New Roman"/>
          <w:sz w:val="28"/>
          <w:szCs w:val="24"/>
        </w:rPr>
        <w:t xml:space="preserve">«РАЗГОВОРЫ О </w:t>
      </w:r>
      <w:proofErr w:type="gramStart"/>
      <w:r w:rsidRPr="00E74E6D">
        <w:rPr>
          <w:rFonts w:ascii="Times New Roman" w:hAnsi="Times New Roman" w:cs="Times New Roman"/>
          <w:sz w:val="28"/>
          <w:szCs w:val="24"/>
        </w:rPr>
        <w:t>ВАЖНОМ</w:t>
      </w:r>
      <w:proofErr w:type="gramEnd"/>
      <w:r w:rsidRPr="00E74E6D">
        <w:rPr>
          <w:rFonts w:ascii="Times New Roman" w:hAnsi="Times New Roman" w:cs="Times New Roman"/>
          <w:sz w:val="28"/>
          <w:szCs w:val="24"/>
        </w:rPr>
        <w:t>»</w:t>
      </w: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Уровень общего образования: НОО (1-4 класс)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8080"/>
        <w:gridCol w:w="703"/>
      </w:tblGrid>
      <w:tr w:rsidR="00E74E6D" w:rsidTr="00E74E6D">
        <w:trPr>
          <w:trHeight w:val="274"/>
        </w:trPr>
        <w:tc>
          <w:tcPr>
            <w:tcW w:w="562" w:type="dxa"/>
          </w:tcPr>
          <w:p w:rsidR="00E74E6D" w:rsidRDefault="00E74E6D" w:rsidP="00E74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80" w:type="dxa"/>
          </w:tcPr>
          <w:p w:rsidR="00E74E6D" w:rsidRDefault="00E74E6D" w:rsidP="00E74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E6D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E74E6D" w:rsidRDefault="00E74E6D" w:rsidP="00E74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E74E6D" w:rsidRDefault="00E74E6D" w:rsidP="00E74E6D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E74E6D" w:rsidTr="00E74E6D">
        <w:tc>
          <w:tcPr>
            <w:tcW w:w="562" w:type="dxa"/>
          </w:tcPr>
          <w:p w:rsidR="00E74E6D" w:rsidRDefault="00E74E6D" w:rsidP="00E74E6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E74E6D" w:rsidRDefault="00E74E6D" w:rsidP="00E74E6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6D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  </w:t>
            </w:r>
          </w:p>
        </w:tc>
        <w:tc>
          <w:tcPr>
            <w:tcW w:w="703" w:type="dxa"/>
          </w:tcPr>
          <w:p w:rsidR="00E74E6D" w:rsidRDefault="00E74E6D" w:rsidP="00E74E6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4E6D" w:rsidTr="00E74E6D">
        <w:tc>
          <w:tcPr>
            <w:tcW w:w="562" w:type="dxa"/>
          </w:tcPr>
          <w:p w:rsidR="00E74E6D" w:rsidRDefault="00E74E6D" w:rsidP="00E74E6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E74E6D" w:rsidRDefault="00E74E6D" w:rsidP="00E74E6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6D">
              <w:rPr>
                <w:rFonts w:ascii="Times New Roman" w:hAnsi="Times New Roman" w:cs="Times New Roman"/>
                <w:sz w:val="24"/>
                <w:szCs w:val="24"/>
              </w:rPr>
              <w:t>Содержание курса внеурочной деятельности</w:t>
            </w:r>
          </w:p>
        </w:tc>
        <w:tc>
          <w:tcPr>
            <w:tcW w:w="703" w:type="dxa"/>
          </w:tcPr>
          <w:p w:rsidR="00E74E6D" w:rsidRDefault="00E74E6D" w:rsidP="00E74E6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4E6D" w:rsidTr="00E74E6D">
        <w:tc>
          <w:tcPr>
            <w:tcW w:w="562" w:type="dxa"/>
          </w:tcPr>
          <w:p w:rsidR="00E74E6D" w:rsidRDefault="00E74E6D" w:rsidP="00E74E6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E74E6D" w:rsidRDefault="00E74E6D" w:rsidP="00E74E6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6D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курса внеурочной деятельности</w:t>
            </w:r>
          </w:p>
        </w:tc>
        <w:tc>
          <w:tcPr>
            <w:tcW w:w="703" w:type="dxa"/>
          </w:tcPr>
          <w:p w:rsidR="00E74E6D" w:rsidRDefault="00E74E6D" w:rsidP="00E74E6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74E6D" w:rsidTr="00E74E6D">
        <w:tc>
          <w:tcPr>
            <w:tcW w:w="562" w:type="dxa"/>
          </w:tcPr>
          <w:p w:rsidR="00E74E6D" w:rsidRDefault="00E74E6D" w:rsidP="00E74E6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E74E6D" w:rsidRDefault="00E74E6D" w:rsidP="00E74E6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6D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703" w:type="dxa"/>
          </w:tcPr>
          <w:p w:rsidR="00E74E6D" w:rsidRDefault="00E74E6D" w:rsidP="00E74E6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E74E6D" w:rsidRPr="007F6D26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Актуальность и назначение программы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Программа разработана в соответствии с требованиями Федеральных государственных образовательных стандартов начального общего, ориентирована на обеспечение индивидуальных потребностей обучающихся и направлена на достижение планируемых результатов освоения программы начального общего с учётом выбора участниками образовательных отношений курсов   внеурочной   деятельности. Это позволяет обеспечить единство обязательных требований ФГОС во всём пространстве школьного образования: не только на уроке, но и за его пределами.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Педагог помогает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>: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формировании его российской идентичности;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формировании интереса к познанию;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выстраивании собственного поведения с позиции нравственных и правовых норм;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создании мотивации для участия в социально-значимой деятельности;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развитии у школьников общекультурной компетентности;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развитии умения принимать осознанные решения и делать выбор;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осознании своего места в обществе;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познании себя, своих мотивов, устремлений, склонностей;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формировании готовности к личностному самоопределению.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Нормативную правовую основу настоящей Примерной рабочей программы курса внеурочной деятельности «Разговоры о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составляют следующие документы:</w:t>
      </w:r>
    </w:p>
    <w:p w:rsidR="00E74E6D" w:rsidRPr="00E74E6D" w:rsidRDefault="00E74E6D" w:rsidP="00E74E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1.</w:t>
      </w:r>
      <w:r w:rsidRPr="00E74E6D">
        <w:rPr>
          <w:rFonts w:ascii="Times New Roman" w:hAnsi="Times New Roman" w:cs="Times New Roman"/>
          <w:sz w:val="24"/>
          <w:szCs w:val="24"/>
        </w:rPr>
        <w:tab/>
        <w:t>Стратегия национальной безопасности Российской Федерации. Указ Президента Российской Федерации от 2 июля 2021 г. № 400 «О Стратегии национальной безопасности Российской Федерации».</w:t>
      </w:r>
    </w:p>
    <w:p w:rsidR="00E74E6D" w:rsidRPr="00E74E6D" w:rsidRDefault="00E74E6D" w:rsidP="00E74E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2.</w:t>
      </w:r>
      <w:r w:rsidRPr="00E74E6D">
        <w:rPr>
          <w:rFonts w:ascii="Times New Roman" w:hAnsi="Times New Roman" w:cs="Times New Roman"/>
          <w:sz w:val="24"/>
          <w:szCs w:val="24"/>
        </w:rPr>
        <w:tab/>
        <w:t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образования». (Зарегистрирован 05.07.2021 № 64100.).</w:t>
      </w:r>
    </w:p>
    <w:p w:rsidR="00E74E6D" w:rsidRPr="00E74E6D" w:rsidRDefault="00E74E6D" w:rsidP="00E74E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3.</w:t>
      </w:r>
      <w:r w:rsidRPr="00E74E6D">
        <w:rPr>
          <w:rFonts w:ascii="Times New Roman" w:hAnsi="Times New Roman" w:cs="Times New Roman"/>
          <w:sz w:val="24"/>
          <w:szCs w:val="24"/>
        </w:rPr>
        <w:tab/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образования». (Зарегистрирован 17.08.2022 № 69676.).</w:t>
      </w:r>
    </w:p>
    <w:p w:rsidR="00E74E6D" w:rsidRPr="00E74E6D" w:rsidRDefault="00E74E6D" w:rsidP="00E74E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4.</w:t>
      </w:r>
      <w:r w:rsidRPr="00E74E6D">
        <w:rPr>
          <w:rFonts w:ascii="Times New Roman" w:hAnsi="Times New Roman" w:cs="Times New Roman"/>
          <w:sz w:val="24"/>
          <w:szCs w:val="24"/>
        </w:rPr>
        <w:tab/>
        <w:t xml:space="preserve">Письмо Министерства просвещения Российской Федерации «О направлении методических рекомендаций по проведению цикла внеурочных занятий «Разговоры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важном»» от 15.08.2022 № 03-1190.</w:t>
      </w:r>
    </w:p>
    <w:p w:rsidR="00E74E6D" w:rsidRPr="00E74E6D" w:rsidRDefault="00E74E6D" w:rsidP="00E74E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5.</w:t>
      </w:r>
      <w:r w:rsidRPr="00E74E6D">
        <w:rPr>
          <w:rFonts w:ascii="Times New Roman" w:hAnsi="Times New Roman" w:cs="Times New Roman"/>
          <w:sz w:val="24"/>
          <w:szCs w:val="24"/>
        </w:rPr>
        <w:tab/>
        <w:t>Примерная рабочая программа по воспитанию для общеобразовательных организаций, одобренная решением федерального учебно-методического объединения по общему образованию. (Протокол от 23 июня 2022 г. № 3/22.)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E6D">
        <w:rPr>
          <w:rFonts w:ascii="Times New Roman" w:hAnsi="Times New Roman" w:cs="Times New Roman"/>
          <w:i/>
          <w:sz w:val="24"/>
          <w:szCs w:val="24"/>
        </w:rPr>
        <w:t>Варианты реализации программы и формы проведения занятий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E6D">
        <w:rPr>
          <w:rFonts w:ascii="Times New Roman" w:hAnsi="Times New Roman" w:cs="Times New Roman"/>
          <w:sz w:val="24"/>
          <w:szCs w:val="24"/>
        </w:rPr>
        <w:t>Программа может быть реализована в работе с обучающимися 1–2, 3–4 классов.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На уровень начального общего образования приходится 136 часов.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Занятия по программе проводятся в формах, позволяющих обучающемуся вырабатывать собственную мировоззренческую позицию по обсуждаемым темам (например, беседы, деловые игры, викторины, интервью,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блицопросы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и т. д.).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Программа может быть реализована в течение одного учебного года, если занятия проводятся 1 раз в неделю.</w:t>
      </w: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E6D">
        <w:rPr>
          <w:rFonts w:ascii="Times New Roman" w:hAnsi="Times New Roman" w:cs="Times New Roman"/>
          <w:i/>
          <w:sz w:val="24"/>
          <w:szCs w:val="24"/>
        </w:rPr>
        <w:lastRenderedPageBreak/>
        <w:t>Взаимосвязь с программой воспитания</w:t>
      </w: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разработана с учётом рекомендаций примерной программы воспитания.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Это проявляется:</w:t>
      </w:r>
    </w:p>
    <w:p w:rsid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выделении в цели программы ценностных приоритетов;</w:t>
      </w:r>
    </w:p>
    <w:p w:rsid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приоритете личностных результатов реализации программы внеурочной деятельности, нашедших своё отражение и конкретизацию в примерной программе воспитания;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в интерактивных формах занятий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обучающихся, обеспечивающих их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вовлечённость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в совместную с педагогом и сверстниками деятельность.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Ценностное наполнение внеурочных занятий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основе определения тематики внеурочных занятий лежат два принципа: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1)</w:t>
      </w:r>
      <w:r w:rsidRPr="00E74E6D">
        <w:rPr>
          <w:rFonts w:ascii="Times New Roman" w:hAnsi="Times New Roman" w:cs="Times New Roman"/>
          <w:sz w:val="24"/>
          <w:szCs w:val="24"/>
        </w:rPr>
        <w:tab/>
        <w:t>соответствие датам календаря;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2)</w:t>
      </w:r>
      <w:r w:rsidRPr="00E74E6D">
        <w:rPr>
          <w:rFonts w:ascii="Times New Roman" w:hAnsi="Times New Roman" w:cs="Times New Roman"/>
          <w:sz w:val="24"/>
          <w:szCs w:val="24"/>
        </w:rPr>
        <w:tab/>
        <w:t>значимость для обучающегося события (даты), которое отмечается в календаре в текущем году.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Даты календаря можно объединить в две группы:</w:t>
      </w:r>
    </w:p>
    <w:p w:rsidR="00E74E6D" w:rsidRPr="00E74E6D" w:rsidRDefault="00E74E6D" w:rsidP="00E74E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1.</w:t>
      </w:r>
      <w:r w:rsidRPr="00E74E6D">
        <w:rPr>
          <w:rFonts w:ascii="Times New Roman" w:hAnsi="Times New Roman" w:cs="Times New Roman"/>
          <w:sz w:val="24"/>
          <w:szCs w:val="24"/>
        </w:rPr>
        <w:tab/>
        <w:t>Даты, связанные с событиями, которые отмечаются в постоянные числа ежегодно (государственные и профессиональные праздники, даты исторических событий). Например, День народного единства, День защитника Отечества, Рождество, День учителя, День российской науки и т.д.</w:t>
      </w:r>
    </w:p>
    <w:p w:rsidR="00E74E6D" w:rsidRPr="00E74E6D" w:rsidRDefault="00E74E6D" w:rsidP="00E74E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2.</w:t>
      </w:r>
      <w:r w:rsidRPr="00E74E6D">
        <w:rPr>
          <w:rFonts w:ascii="Times New Roman" w:hAnsi="Times New Roman" w:cs="Times New Roman"/>
          <w:sz w:val="24"/>
          <w:szCs w:val="24"/>
        </w:rPr>
        <w:tab/>
        <w:t>Юбилейные даты выдающихся деятелей науки, литературы, искусства. Например, 165 лет со дня рождения К. Э. Циолковского, 160 лет со дня рождения К. С. Станиславского.</w:t>
      </w:r>
    </w:p>
    <w:p w:rsidR="00E74E6D" w:rsidRPr="00E74E6D" w:rsidRDefault="00E74E6D" w:rsidP="00E74E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программе предлагается несколько тем внеурочных занятий, которые не связаны с текущими датами календаря, но являются важными в воспитании школьника. К примеру: «Мы разные, мы вместе», «Забота о каждом: цифровая безопасность и гигиена школьника» и др.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целей: становление у обучающихся гражданско-патриотических чувств. Исходя из этого, в планируемых результатах каждого сценария внеурочного занятия выделяются нравственные ценности, которые являются предметом обсуждения. Основные ценности характеризуются следующим образом.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1.</w:t>
      </w:r>
      <w:r w:rsidRPr="00E74E6D">
        <w:rPr>
          <w:rFonts w:ascii="Times New Roman" w:hAnsi="Times New Roman" w:cs="Times New Roman"/>
          <w:sz w:val="24"/>
          <w:szCs w:val="24"/>
        </w:rPr>
        <w:tab/>
        <w:t>Историческая память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Историческая память – обязательная часть культуры народа и каждого гражданина;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историческая память соединяет прошлое, настоящее, позволяя сохранить и продолжить достижения, мудрость, опыт, традиции прошлых поколений;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историческая память есть культура целого народа, которая складывается из объединения индивидуальных переживаний и включает важнейшие нравственные качества: благодарность, уважение, гордость потомков за жизнь и подвиги предков.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 в 1612 г.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2.</w:t>
      </w:r>
      <w:r w:rsidRPr="00E74E6D">
        <w:rPr>
          <w:rFonts w:ascii="Times New Roman" w:hAnsi="Times New Roman" w:cs="Times New Roman"/>
          <w:sz w:val="24"/>
          <w:szCs w:val="24"/>
        </w:rPr>
        <w:tab/>
        <w:t>Преемственность поколений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Каждое следующее поколение учится у предыдущего: осваивает, воссоздаёт, продолжает его достижения, традиции;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семья построена на сохранении преемственности поколений. Память о предыдущих поколениях бережно хранится в предметах, фотографиях, вещах и заключается в гуманном отношении к старшим поколениям.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lastRenderedPageBreak/>
        <w:t xml:space="preserve">Например, тема: «Мы разные, мы вместе». Обсуждается проблема: каждое поколение связано с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предыдущими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3.</w:t>
      </w:r>
      <w:r w:rsidRPr="00E74E6D">
        <w:rPr>
          <w:rFonts w:ascii="Times New Roman" w:hAnsi="Times New Roman" w:cs="Times New Roman"/>
          <w:sz w:val="24"/>
          <w:szCs w:val="24"/>
        </w:rPr>
        <w:tab/>
        <w:t>Патриотизм — любовь к Родине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Патриотизм (любовь к Родине) — самое главное качества гражданина;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любовь к своему Отечеству начинается с малого — с привязанности к родному дому, малой Родине;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:rsidR="00E74E6D" w:rsidRPr="00E74E6D" w:rsidRDefault="00E74E6D" w:rsidP="00E74E6D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74E6D">
        <w:rPr>
          <w:rFonts w:ascii="Times New Roman" w:hAnsi="Times New Roman" w:cs="Times New Roman"/>
          <w:sz w:val="24"/>
          <w:szCs w:val="24"/>
        </w:rPr>
        <w:t xml:space="preserve">Эта высшая нравственная ценность является приоритетной во всех сценариях «Разговоров о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>». В каждом сценарии в соответствии с содержанием раскрывается многогранность чувства патриотизма и его проявления в разных сферах человеческой жизни.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4.</w:t>
      </w:r>
      <w:r w:rsidRPr="00E74E6D">
        <w:rPr>
          <w:rFonts w:ascii="Times New Roman" w:hAnsi="Times New Roman" w:cs="Times New Roman"/>
          <w:sz w:val="24"/>
          <w:szCs w:val="24"/>
        </w:rPr>
        <w:tab/>
        <w:t>Доброта, добрые дела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Доброта – это способность (желание и умение) быть милосердным, поддержать, помочь без ожидания благодарности;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благотворительность – проявление добрых чувств; благотворительность была распространена в России в прошлые века, что стало сегодня примером для подражания.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Например, тема «Забота о каждом». Разговор о добрых делах граждан России в прошлые времена и в настоящее время, тема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волонтёрства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>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5.</w:t>
      </w:r>
      <w:r w:rsidRPr="00E74E6D">
        <w:rPr>
          <w:rFonts w:ascii="Times New Roman" w:hAnsi="Times New Roman" w:cs="Times New Roman"/>
          <w:sz w:val="24"/>
          <w:szCs w:val="24"/>
        </w:rPr>
        <w:tab/>
        <w:t>Семья и семейные ценности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Семья связана не только общим местом проживания, общим хозяйством, общими делами, но и значимыми ценностями – взаимопониманием,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взаимоподдержкой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>, традициями и т. д.;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учащийся должен ответственно относиться к своей семье, участвовать во всех её делах, помогать родителям;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:rsidR="00E74E6D" w:rsidRPr="00E74E6D" w:rsidRDefault="00E74E6D" w:rsidP="00E74E6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Тема семьи, семейных взаимоотношений и ценностей является предметом обсуждения на занятиях, посвящённых темам: «День матери», «День отца», «День пожилых людей», «Традиционные семейные ценности» и др.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6.</w:t>
      </w:r>
      <w:r w:rsidRPr="00E74E6D">
        <w:rPr>
          <w:rFonts w:ascii="Times New Roman" w:hAnsi="Times New Roman" w:cs="Times New Roman"/>
          <w:sz w:val="24"/>
          <w:szCs w:val="24"/>
        </w:rPr>
        <w:tab/>
        <w:t>Культура России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Культура общества — это достижения человеческого общества, созданные на протяжении его истории;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российская культура богата и разнообразна, она известна и уважаема во всём мире;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E6D">
        <w:rPr>
          <w:rFonts w:ascii="Times New Roman" w:hAnsi="Times New Roman" w:cs="Times New Roman"/>
          <w:sz w:val="24"/>
          <w:szCs w:val="24"/>
        </w:rPr>
        <w:t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</w:t>
      </w:r>
      <w:proofErr w:type="gramEnd"/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Темы, связанные с осознанием обучающимися этой социальной ценности, подробно и разносторонне представлены в «Разговорах о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>». Поэтому многие сценарии построены на чтении поэзии, обсуждении видеофильмов, произведений живописи и музыки: «День музыки», «Мечты», «Великие люди России: К. С. Станиславский», «День театра».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7.</w:t>
      </w:r>
      <w:r w:rsidRPr="00E74E6D">
        <w:rPr>
          <w:rFonts w:ascii="Times New Roman" w:hAnsi="Times New Roman" w:cs="Times New Roman"/>
          <w:sz w:val="24"/>
          <w:szCs w:val="24"/>
        </w:rPr>
        <w:tab/>
        <w:t>Наука на службе Родины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Наука обеспечивает прогресс общества и улучшает жизнь человека;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lastRenderedPageBreak/>
        <w:t>в науке работают талантливые, творческие люди, бесконечно любящие свою деятельность;</w:t>
      </w:r>
    </w:p>
    <w:p w:rsidR="00E74E6D" w:rsidRPr="00E74E6D" w:rsidRDefault="00E74E6D" w:rsidP="00E74E6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России совершено много научных открытий, без которых невозможно представить современный мир.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О такой ценности общества и отдельно взятого человека учащиеся узнают в процессе обсуждения тем: «День российской науки», «165 лет со дня рождения К. Э. Циолковского», «День космонавтики: мы – первые».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Необходимо понимать, что на внеурочных занятиях как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неучебных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формируются определённые ценности: высшие нравственные чувства и социальные отношения. В течение года учащиеся много раз будут возвращаться к обсуждению одних и тех же понятий, что послужит постепенному осознанному их принятию.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Наличие сценариев внеурочных занятий не означает формального следования им. При анализе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членами семьи.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E6D">
        <w:rPr>
          <w:rFonts w:ascii="Times New Roman" w:hAnsi="Times New Roman" w:cs="Times New Roman"/>
          <w:i/>
          <w:sz w:val="24"/>
          <w:szCs w:val="24"/>
        </w:rPr>
        <w:t>Особенности работы педагога по программе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Личностное развитие ребёнка - главная цель педагога. Личностных результатов педагог может достичь, увлекая школьника совместной и интересной им обоим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Задача педагога, транслируя собственные убеждения и жизненный опыт, дать возможность школьнику анализировать, сравнивать и выбирать.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приложениях к программе содержатся методические рекомендации, помогающие педагогу грамотно организовать деятельность школьников на занятиях в рамках реализации программ</w:t>
      </w:r>
      <w:r>
        <w:rPr>
          <w:rFonts w:ascii="Times New Roman" w:hAnsi="Times New Roman" w:cs="Times New Roman"/>
          <w:sz w:val="24"/>
          <w:szCs w:val="24"/>
        </w:rPr>
        <w:t xml:space="preserve">ы курса внеурочной деятельности </w:t>
      </w:r>
      <w:r w:rsidRPr="00E74E6D">
        <w:rPr>
          <w:rFonts w:ascii="Times New Roman" w:hAnsi="Times New Roman" w:cs="Times New Roman"/>
          <w:sz w:val="24"/>
          <w:szCs w:val="24"/>
        </w:rPr>
        <w:t xml:space="preserve">«Разговоры о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>».</w:t>
      </w:r>
    </w:p>
    <w:p w:rsidR="00E74E6D" w:rsidRPr="00E74E6D" w:rsidRDefault="00E74E6D" w:rsidP="00E74E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E6D">
        <w:rPr>
          <w:rFonts w:ascii="Times New Roman" w:hAnsi="Times New Roman" w:cs="Times New Roman"/>
          <w:b/>
          <w:sz w:val="24"/>
          <w:szCs w:val="24"/>
        </w:rPr>
        <w:t>СОДЕРЖАНИЕ КУРСА ВНЕУРОЧНОЙ ДЕЯТЕЛЬНОСТИ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Знания - ценность, которая необходима не только каждому человеку, но и всему обществу. Знания - основа успешного развития человека и общества. Каждый должен стремиться к обогащению и расширению своих знаний. Наша страна предоставляет любому ребёнку возможность с шести с половиной лет учиться в школе.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Любовь к Родине, патриотизм - качества гражданина России. Любовь к родному краю, способность любоваться природой, беречь её - часть любви к Отчизне. Труд людей в разные исторические эпохи, преемственность поколений в готовности защищать родную землю. </w:t>
      </w:r>
      <w:r w:rsidRPr="00E74E6D">
        <w:rPr>
          <w:rFonts w:ascii="Times New Roman" w:hAnsi="Times New Roman" w:cs="Times New Roman"/>
          <w:i/>
          <w:sz w:val="24"/>
          <w:szCs w:val="24"/>
        </w:rPr>
        <w:t>Историческая память народа и каждого человека.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К. Э. Циолковский - выдающийся учёный, открывший дорогу к космическим полётам. Преемственность поколений в научных достижениях. Страницы истории российской космонавтики. Первые космонавты. Гордость россиян за успехи страны в освоении космоса. Проявление интереса к знаниям о космосе, его изучению и космонавтам - исследователям космического пространства.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Преемственность поколений: семейные ценности (любовь, взаимопонимание, участие в семейном хозяйстве, воспитании детей); традиции.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lastRenderedPageBreak/>
        <w:t>Учитель - важнейшая в обществе профессия. Назначение учителя - социальное служение, образование и воспитание подрастающего поколения. Учитель - советчик, помощник, участник познавательной деятельности школьников. Оценка учительского труда. Великие педагоги прошлого. Яснополянская школа Л. Н. Толстого.</w:t>
      </w:r>
    </w:p>
    <w:p w:rsid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Мужчина, отец (отчество - от слова «отец») как гражданин; мужские профессии, участие в трудовой деятельности и жизни общества. Роль отца в семье, участие в хозяйственной деятельности, досуге членов семьи, укреплении традиционных семейных ценностей. Понимание роли отца как родителя, участие в воспитании детей, отцовское влияние на сына и/или дочь. 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Музыка как способность человека слышать, воспроизводить, сочетать звуки. Роль музыки в жизни каждого человека: музыка сопровождает человека с рождения до конца жизни. Способность слушать, воспринимать и понимать музыку. Музыка, которую можно увидеть. Музыка, которую нужно учиться слушать.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Семья - дружный любящий друг друга коллектив. Поколения в семье. Семейные ценности: воспитание детей, забота о старшем поколении; традиции, совместная трудовая и досуговая деятельность. Пётр и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Феврония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Муромские - символ любви и взаимопонимания в семейной жизни.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Рождение праздника День народного единства. Проявление любви к Родине: объединение людей в те времена, когда Родина нуждается в защите. Чувство гордости за подвиги граждан земли Русской в 1612 году и граждан нашей страны в Великой Отечественной войне. Минин и Пожарский — герои, создавшие народное ополчение для борьбы с иноземными захватчиками.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Каждое поколение связано с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предыдущими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и последующими общей культурой, историей, средой обитания. Связь (преемственность) поколений - основа развития общества и каждого человека. Патриотизм - чувство, которое есть у каждого поколения. Историческая память проявляется в том, что новое поколение людей стремится воспитать в себе качества, которые отражают нравственные ценности предыдущих поколений.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Мать, мама - главные в жизни человека слова. Мать - хозяйка в доме, хранительница семейного очага, воспитательница детей. С первых дней жизни рядом с ребёнком всё время присутствует мама - человек, чьё сердце бьётся чаще и сильнее, чем у других людей.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Символы современной России: название, описание. О чём могут рассказать символы.  Их значение и назначение в жизни государства.  Уважение к государственной символике Росси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обязанность гражданина. Правила поведения человека при исполнении гимна, при поднятии флага.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Кто такой доброволец? Деятельность добровольцев как социальное служение в военное и мирное время: примеры из истории и современной жизни. Качества людей, которых называют добровольцами: милосердие, гуманность, доброта. Как я могу проявить добрые чувства к другим людям?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С чего начинается Родина: колыбельная песня мамы, первая игрушка, первая книга. Малая Родина: родная природа, школа, друзья, культура и история родного края. Ответственность гражданина за свободу, благополучие Родины, защита её от иноземных врагов.</w:t>
      </w:r>
    </w:p>
    <w:p w:rsidR="00E74E6D" w:rsidRPr="00E74E6D" w:rsidRDefault="00E74E6D" w:rsidP="00E74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Конституция Российской Федерации — главный закон государства. Что такое права и обязанности гражданина. Права ребёнка в России. Примеры выполнения обязанностей членами общества.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История праздника Рождества Христова. Рождественские традиции в России.</w:t>
      </w:r>
      <w:r w:rsidR="00194F62">
        <w:rPr>
          <w:rFonts w:ascii="Times New Roman" w:hAnsi="Times New Roman" w:cs="Times New Roman"/>
          <w:sz w:val="24"/>
          <w:szCs w:val="24"/>
        </w:rPr>
        <w:t xml:space="preserve"> </w:t>
      </w:r>
      <w:r w:rsidR="00194F62">
        <w:rPr>
          <w:rFonts w:ascii="Times New Roman" w:hAnsi="Times New Roman" w:cs="Times New Roman"/>
          <w:sz w:val="24"/>
          <w:szCs w:val="24"/>
        </w:rPr>
        <w:tab/>
      </w:r>
      <w:r w:rsidRPr="00E74E6D">
        <w:rPr>
          <w:rFonts w:ascii="Times New Roman" w:hAnsi="Times New Roman" w:cs="Times New Roman"/>
          <w:sz w:val="24"/>
          <w:szCs w:val="24"/>
        </w:rPr>
        <w:t>Новый год – замечательный семейный праздник. История возникновения новогоднего праздника в России. Традиции встречи Нового года: украшение ёлки, подарки, загадывание заветных желаний. О чём люди разных времён мечтали в Новый год.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lastRenderedPageBreak/>
        <w:t>Что такое виртуальный мир, и кто его создаёт? Плюсы и минусы виртуального мира. Правила безопасного пользования интернет - ресурсами.</w:t>
      </w:r>
    </w:p>
    <w:p w:rsidR="00E74E6D" w:rsidRPr="00E74E6D" w:rsidRDefault="00E74E6D" w:rsidP="00194F62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Блокада Ленинграда: как она началась и сколько длилась. Ленинградский ломтик хлеба... Дневник Тани Савичевой. Как жили и о чём мечтали дети блокадного города. Дорога жизни. Ленинград и ленинградцы выжили и победили.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Первые театры в России. К. С. Станиславский — великий деятель театрального искусства: яркие страницы жизни и деятельности. С чего начинается театр? Кто самый главный в театре. Школьный и классный театр.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Наука: научные открытия позволяют улучшать жизнь людей, обеспечивают прогресс общества. Науку делают талантливые, творческие, увлечённые люди. Научные открытия российских учёных, без которых невозможно представить современный мир: телеграф, цветная фотография, радиоприёмник, ранцевый парашют, наркоз, искусственное сердце.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Роль нашей страны в современном мире. Значение российской культуры для всего мира.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Защита Отечества – обязанность гражданина Российской Федерации, проявление любви к родной земле, Родине. Армия в годы войны и в мирное время: всегда есть место подвигу. Качество российского воина: смелость, героизм, самопожертвование.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Доброта – качество настоящего человека, способность оказать помощь, поддержку, проявить заботу и милосердие. Доброе дело: кому оно необходимо и для кого предназначено. Добрые дела граждан России в прошлые времена: благотворительность; пожертвование как проявление добрых чу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вств в тр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>адиционных религиях.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Нет на свете профессии, которой не может научиться женщина. Великие женщины в истории России: Екатерина Великая, Е. Дашкова, Н. Суслова (первая женщина-врач). Выдающиеся женщины ХХ века, прославившие Россию: В. Терешкова, М. Раскова, Л. Павличенко, А. Пахмутова, М. Плисецкая, Л. Зыкина.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Сергей Владимирович Михалков – автор гимна современной России. Правила слушания и исполнения гимна. С. В. Михалков – выдающийся поэт ХХ века, автор стихов, которые дети знали и знают наизусть. Вклад поэта в развитие детской литературы. Слушаем и читаем стихи Михалкова.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Крым – природная жемчужина. Разнообразие природных зон: полупустыни и солончаки; степная зона, лесостепь, вечнозелёная растительность.</w:t>
      </w:r>
      <w:r w:rsidR="00194F62">
        <w:rPr>
          <w:rFonts w:ascii="Times New Roman" w:hAnsi="Times New Roman" w:cs="Times New Roman"/>
          <w:sz w:val="24"/>
          <w:szCs w:val="24"/>
        </w:rPr>
        <w:t xml:space="preserve"> Природные достопримечатель</w:t>
      </w:r>
      <w:r w:rsidRPr="00E74E6D">
        <w:rPr>
          <w:rFonts w:ascii="Times New Roman" w:hAnsi="Times New Roman" w:cs="Times New Roman"/>
          <w:sz w:val="24"/>
          <w:szCs w:val="24"/>
        </w:rPr>
        <w:t xml:space="preserve">ности Крыма: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Агармышский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лес, гора Ак-Кая (Белая скала), гора Кошка, Чёрное и Азовское моря. Симферополь - столица Республики Крым, «ворота Крыма». Ласточкино гнездо, Золотые ворота,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Судакская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крепость, Севастополь.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Что такое творчество? Люди творческих профессий: поэты, художники, композиторы, артисты, создатели игрушек. Примеры народных промыслов. Умеем ли мы фантазировать: сочинять сказки, конструировать города будущего, создавать узоры для тканей, посуды, расписывать игрушки. Творческая сценическая деятельность: игры, импровизация, драматизация, разыгрывание сценок.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Мы первые: первый искусственный спутник Земли; Луноход-1. «Он сказал: „Поехали!“» — первый полёт человека в космос; Ю. А. Гагарин - Герой Советского Союза. Первый выход в открытый космос - А. А. Леонов, дважды Герой Советского Союза. Самый длительный полёт в космосе — Валерий Поляков, Герой Советского Союза, Герой Российской Федерации. Кто такие нацисты? Почему они хотели сделать все народы своими рабами? Преступления нацистов: концлагерь как места принудительной жестокой изоляции. Дети Освенцима. Как боролись с нацизмом в концлагерях советские солдаты и офицеры. 11 апреля – Международный день освобождения узников концлагерей.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lastRenderedPageBreak/>
        <w:t>Особо охраняемые территории в России – заповедники, национальные парки. Экологические тропы – что это такое? Путешествие на Камчатку (долина гейзеров), в Приокско-Террасный заповедник (дикий дом для зубров, косуль, оленей), в Большой Арктический заповедник, в заповедник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«Чёрные земли» (сохранение сайгаков, тушканчиков, сусликов). Таймыр – родной дом северных оленей. Окский заповедник – журавлиный питомник.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Профессии прошлого и профессии будущего - что будет нужно стране, когда я вырасту? Профессии моих родителей, бабушек и дедушек. Профессиональные династии. Зачем нужно учиться всё время, пока работаешь?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Историческая память: мы помним подвиги наших солдат, офицеров, матросов, защитивших нашу жизнь в годы Великой Отечественной войны. Связь (преемственность) поколений: Бессмертный полк – помним, любим, гордимся. Какое чувство вело советских людей на борьбу за свободу своей Родины?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Детская общественная организация – мы вместе, и мы делаем добрые дела. Друзья необходимы каждому человеку. Добрые дела, которые можно сделать вместе. Наша помощь нужна тем, кто в ней нуждается: больным, старым, слабым.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Счастье каждый понимает по-своему. Но для всех счасть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мир на Земле, здоровье близких, верные друзья, благополучие страны. Бывает ли много счастья? Можно ли им поделиться?</w:t>
      </w:r>
    </w:p>
    <w:p w:rsidR="00E74E6D" w:rsidRPr="00194F62" w:rsidRDefault="00E74E6D" w:rsidP="00194F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F62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 ВНЕУРОЧНОЙ ДЕЯТЕЛЬНОСТИ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Занятия в рамках программы направлены на обеспечение достижений школьниками следующих личностных,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Личностные результаты: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E6D">
        <w:rPr>
          <w:rFonts w:ascii="Times New Roman" w:hAnsi="Times New Roman" w:cs="Times New Roman"/>
          <w:sz w:val="24"/>
          <w:szCs w:val="24"/>
        </w:rPr>
        <w:t>В сфере гражданско-патриотического воспитания: становление ценностного отношения к своей Родине -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  <w:proofErr w:type="gramEnd"/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сфере экологического воспитания: бережное отношение к природе; неприятие действий, приносящих ей вред.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E74E6D" w:rsidRPr="00194F62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94F62">
        <w:rPr>
          <w:rFonts w:ascii="Times New Roman" w:hAnsi="Times New Roman" w:cs="Times New Roman"/>
          <w:b/>
          <w:i/>
          <w:sz w:val="24"/>
          <w:szCs w:val="24"/>
        </w:rPr>
        <w:lastRenderedPageBreak/>
        <w:t>Метапредметные</w:t>
      </w:r>
      <w:proofErr w:type="spellEnd"/>
      <w:r w:rsidRPr="00194F62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E6D">
        <w:rPr>
          <w:rFonts w:ascii="Times New Roman" w:hAnsi="Times New Roman" w:cs="Times New Roman"/>
          <w:sz w:val="24"/>
          <w:szCs w:val="24"/>
        </w:rPr>
        <w:t>В сфере овладения универсальными учебными познавательными действиями: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выбирать источник получения информации; согласно заданному алгоритму находить в предложенном источнике информацию, представленную в явном виде;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 анализировать и создавать текстовую, графическую, звуковую, видеоинформацию в соответствии с учебной задачей.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E6D">
        <w:rPr>
          <w:rFonts w:ascii="Times New Roman" w:hAnsi="Times New Roman" w:cs="Times New Roman"/>
          <w:sz w:val="24"/>
          <w:szCs w:val="24"/>
        </w:rPr>
        <w:t>В сфере овладения универсальными учебными коммуникативными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дискуссии; 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оценивать свой вклад в общий результат.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В сфере овладения универсальными учебными регулятивными действиями: 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E74E6D" w:rsidRP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программы внеурочной деятельности «Разговоры о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>» представлены с учётом специфики содержания предметных областей, к которым имеет отношение содержание курса внеурочной деятельности: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E6D">
        <w:rPr>
          <w:rFonts w:ascii="Times New Roman" w:hAnsi="Times New Roman" w:cs="Times New Roman"/>
          <w:sz w:val="24"/>
          <w:szCs w:val="24"/>
        </w:rPr>
        <w:t>Русский  язык:  первоначальное  представление  о  многообразии 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 языка  межнационального  общения;  осознание  правильной  устной и письменной речи как показателя общей культуры человека;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lastRenderedPageBreak/>
        <w:t>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первоначальное представление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Иностранный язык: знакомство представителей других стран с культурой своего народа.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E6D">
        <w:rPr>
          <w:rFonts w:ascii="Times New Roman" w:hAnsi="Times New Roman" w:cs="Times New Roman"/>
          <w:sz w:val="24"/>
          <w:szCs w:val="24"/>
        </w:rPr>
        <w:t xml:space="preserve">Окружающий мир: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уважительного отношения к своей семье и семейным традициям, организации, родному краю, России, её истории и культуре, природе;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чувства гордости за национальные свершения,  открытия,  победы;  первоначальные  представления о природных и социальных объектах как компонентах единого мира, о многообразии объектов и явлений природы; о связи мира живой и неживой природы;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основ рационального поведения и обоснованного  принятия   решений;   первоначальные   представления   о   традициях и обычаях, хозяйственных занятиях населения и массовых профессиях ро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края, достопримечательностях столицы России и родного края, наиболее значимых  объектах  Всемирного  культурного  и  природного  наследия в России; важнейших для страны и личности событиях и фактах прошлого и настоящего России;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приобретение базовых умений работы с доступной информацией (текстовой, графической, ауди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визуальной) о природе и обществе, безопасного использования электронных ресурсов организации и Интернете, получения информации из источников в современной информационной среде; 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Интернете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природе;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стремления действовать в окружающей среде в соответствии с экологическими нормами поведения.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E6D">
        <w:rPr>
          <w:rFonts w:ascii="Times New Roman" w:hAnsi="Times New Roman" w:cs="Times New Roman"/>
          <w:sz w:val="24"/>
          <w:szCs w:val="24"/>
        </w:rPr>
        <w:t>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формирование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понимание ценности семьи, умение приводить пр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меры положительного  влияния  религиозной  традиции  на  отношения в семье, воспитание детей; овладение навыками общения с людьми разного вероисповедания;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«дружелюбие»; умение находить образы, приводить примеры проявлений любви к ближнему, милосердия и сострадания в религиозной культуре, истории России, современной жизни; открытость к сотрудничеству, готовность оказывать п</w:t>
      </w:r>
      <w:proofErr w:type="gramStart"/>
      <w:r w:rsidRPr="00E74E6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74E6D">
        <w:rPr>
          <w:rFonts w:ascii="Times New Roman" w:hAnsi="Times New Roman" w:cs="Times New Roman"/>
          <w:sz w:val="24"/>
          <w:szCs w:val="24"/>
        </w:rPr>
        <w:t xml:space="preserve"> мощь; осуждение любых случаев унижения </w:t>
      </w:r>
      <w:r w:rsidRPr="00E74E6D">
        <w:rPr>
          <w:rFonts w:ascii="Times New Roman" w:hAnsi="Times New Roman" w:cs="Times New Roman"/>
          <w:sz w:val="24"/>
          <w:szCs w:val="24"/>
        </w:rPr>
        <w:lastRenderedPageBreak/>
        <w:t>человеческого достоинства; знание общепринятых  в  российском  обществе  норм  морали,  отношений и поведения людей, основанных на российских традиционных духовных ценностях, конституционных правах, свободах и обязанностях гражданина. Изобразительное искусство: 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>Музыка: знание основных жанров народной и профессиональной музыки.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Технология: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общих представлений о мире профессий, значении труда в жизни человека и общества, многообразии предметов материальной культуры.</w:t>
      </w:r>
    </w:p>
    <w:p w:rsidR="00E74E6D" w:rsidRPr="00E74E6D" w:rsidRDefault="00E74E6D" w:rsidP="00194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E6D">
        <w:rPr>
          <w:rFonts w:ascii="Times New Roman" w:hAnsi="Times New Roman" w:cs="Times New Roman"/>
          <w:sz w:val="24"/>
          <w:szCs w:val="24"/>
        </w:rPr>
        <w:t xml:space="preserve">Физическая культура: </w:t>
      </w:r>
      <w:proofErr w:type="spellStart"/>
      <w:r w:rsidRPr="00E74E6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74E6D">
        <w:rPr>
          <w:rFonts w:ascii="Times New Roman" w:hAnsi="Times New Roman" w:cs="Times New Roman"/>
          <w:sz w:val="24"/>
          <w:szCs w:val="24"/>
        </w:rPr>
        <w:t xml:space="preserve">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умение   взаимодействовать   со   сверстниками в игровых заданиях и игровой деятельности, соблюдая правила честной игры.</w:t>
      </w:r>
    </w:p>
    <w:p w:rsidR="00E74E6D" w:rsidRDefault="00E74E6D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479" w:rsidRDefault="000F7479" w:rsidP="000F7479">
      <w:pPr>
        <w:pStyle w:val="ab"/>
        <w:spacing w:before="7"/>
        <w:jc w:val="center"/>
        <w:rPr>
          <w:sz w:val="24"/>
          <w:szCs w:val="24"/>
        </w:rPr>
        <w:sectPr w:rsidR="000F7479" w:rsidSect="007F6D26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F7479" w:rsidRPr="00EC7802" w:rsidRDefault="000F7479" w:rsidP="000F7479">
      <w:pPr>
        <w:pStyle w:val="ab"/>
        <w:spacing w:before="7"/>
        <w:jc w:val="center"/>
        <w:rPr>
          <w:sz w:val="24"/>
          <w:szCs w:val="24"/>
        </w:rPr>
      </w:pPr>
      <w:r w:rsidRPr="00EC7802">
        <w:rPr>
          <w:sz w:val="24"/>
          <w:szCs w:val="24"/>
        </w:rPr>
        <w:lastRenderedPageBreak/>
        <w:t>ТЕМАТИЧЕСКОЕ ПЛАНИРОВАНИЕ</w:t>
      </w:r>
    </w:p>
    <w:p w:rsidR="000F7479" w:rsidRDefault="000F7479" w:rsidP="000F7479">
      <w:pPr>
        <w:pStyle w:val="ab"/>
        <w:spacing w:before="7"/>
        <w:jc w:val="center"/>
        <w:rPr>
          <w:sz w:val="24"/>
          <w:szCs w:val="24"/>
        </w:rPr>
      </w:pPr>
      <w:r w:rsidRPr="00EC7802">
        <w:rPr>
          <w:sz w:val="24"/>
          <w:szCs w:val="24"/>
        </w:rPr>
        <w:t>1–2, 3–4 классы (1 час в неделю)</w:t>
      </w:r>
    </w:p>
    <w:p w:rsidR="000F7479" w:rsidRPr="00614497" w:rsidRDefault="000F7479" w:rsidP="00E74E6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14170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5528"/>
        <w:gridCol w:w="5670"/>
      </w:tblGrid>
      <w:tr w:rsidR="00262EF8" w:rsidRPr="002F548C" w:rsidTr="00614497">
        <w:trPr>
          <w:trHeight w:val="227"/>
          <w:jc w:val="center"/>
        </w:trPr>
        <w:tc>
          <w:tcPr>
            <w:tcW w:w="2972" w:type="dxa"/>
          </w:tcPr>
          <w:p w:rsidR="00262EF8" w:rsidRPr="002F548C" w:rsidRDefault="00262EF8" w:rsidP="00B212C6">
            <w:pPr>
              <w:pStyle w:val="TableParagraph"/>
              <w:spacing w:before="0"/>
              <w:ind w:left="142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548C">
              <w:rPr>
                <w:b/>
                <w:color w:val="231F2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5528" w:type="dxa"/>
          </w:tcPr>
          <w:p w:rsidR="00262EF8" w:rsidRPr="002F548C" w:rsidRDefault="00262EF8" w:rsidP="00B212C6">
            <w:pPr>
              <w:pStyle w:val="TableParagraph"/>
              <w:spacing w:before="0"/>
              <w:ind w:left="142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548C">
              <w:rPr>
                <w:b/>
                <w:color w:val="231F20"/>
                <w:sz w:val="24"/>
                <w:szCs w:val="24"/>
              </w:rPr>
              <w:t>Основное</w:t>
            </w:r>
            <w:proofErr w:type="spellEnd"/>
            <w:r w:rsidRPr="002F548C">
              <w:rPr>
                <w:b/>
                <w:color w:val="231F20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2F548C">
              <w:rPr>
                <w:b/>
                <w:color w:val="231F2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5670" w:type="dxa"/>
          </w:tcPr>
          <w:p w:rsidR="00262EF8" w:rsidRPr="002F548C" w:rsidRDefault="00262EF8" w:rsidP="00B212C6">
            <w:pPr>
              <w:pStyle w:val="TableParagraph"/>
              <w:spacing w:before="0" w:line="192" w:lineRule="auto"/>
              <w:ind w:left="142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548C">
              <w:rPr>
                <w:b/>
                <w:color w:val="231F20"/>
                <w:sz w:val="24"/>
                <w:szCs w:val="24"/>
              </w:rPr>
              <w:t>Характеристика</w:t>
            </w:r>
            <w:proofErr w:type="spellEnd"/>
            <w:r w:rsidRPr="002F548C">
              <w:rPr>
                <w:b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2F548C">
              <w:rPr>
                <w:b/>
                <w:color w:val="231F20"/>
                <w:sz w:val="24"/>
                <w:szCs w:val="24"/>
              </w:rPr>
              <w:t>деятельности</w:t>
            </w:r>
            <w:proofErr w:type="spellEnd"/>
            <w:r w:rsidRPr="002F548C">
              <w:rPr>
                <w:b/>
                <w:color w:val="231F20"/>
                <w:spacing w:val="-76"/>
                <w:sz w:val="24"/>
                <w:szCs w:val="24"/>
              </w:rPr>
              <w:t xml:space="preserve"> </w:t>
            </w:r>
            <w:proofErr w:type="spellStart"/>
            <w:r w:rsidRPr="002F548C">
              <w:rPr>
                <w:b/>
                <w:color w:val="231F20"/>
                <w:w w:val="105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262EF8" w:rsidRPr="0009169F" w:rsidTr="00262EF8">
        <w:trPr>
          <w:trHeight w:val="1707"/>
          <w:jc w:val="center"/>
        </w:trPr>
        <w:tc>
          <w:tcPr>
            <w:tcW w:w="2972" w:type="dxa"/>
            <w:tcBorders>
              <w:left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знаний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rPr>
                <w:sz w:val="24"/>
                <w:szCs w:val="24"/>
                <w:lang w:val="ru-RU"/>
              </w:rPr>
            </w:pPr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«Зачем</w:t>
            </w:r>
            <w:r w:rsidRPr="0009169F">
              <w:rPr>
                <w:color w:val="231F20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я</w:t>
            </w:r>
            <w:r w:rsidRPr="0009169F">
              <w:rPr>
                <w:color w:val="231F20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учусь?»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rPr>
                <w:sz w:val="24"/>
                <w:szCs w:val="24"/>
                <w:lang w:val="ru-RU"/>
              </w:rPr>
            </w:pPr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rPr>
                <w:sz w:val="24"/>
                <w:szCs w:val="24"/>
              </w:rPr>
            </w:pPr>
            <w:r w:rsidRPr="0009169F">
              <w:rPr>
                <w:color w:val="231F20"/>
                <w:w w:val="115"/>
                <w:sz w:val="24"/>
                <w:szCs w:val="24"/>
              </w:rPr>
              <w:t>3–4</w:t>
            </w:r>
            <w:r w:rsidRPr="0009169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классы</w:t>
            </w:r>
            <w:proofErr w:type="spellEnd"/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rPr>
                <w:sz w:val="24"/>
                <w:szCs w:val="24"/>
              </w:rPr>
            </w:pPr>
            <w:r w:rsidRPr="0009169F">
              <w:rPr>
                <w:color w:val="231F20"/>
                <w:w w:val="115"/>
                <w:sz w:val="24"/>
                <w:szCs w:val="24"/>
              </w:rPr>
              <w:t>«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Зачем</w:t>
            </w:r>
            <w:proofErr w:type="spellEnd"/>
            <w:r w:rsidRPr="0009169F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мне</w:t>
            </w:r>
            <w:proofErr w:type="spellEnd"/>
            <w:r w:rsidRPr="0009169F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знания</w:t>
            </w:r>
            <w:proofErr w:type="spellEnd"/>
            <w:proofErr w:type="gramStart"/>
            <w:r w:rsidRPr="0009169F">
              <w:rPr>
                <w:color w:val="231F20"/>
                <w:w w:val="115"/>
                <w:sz w:val="24"/>
                <w:szCs w:val="24"/>
              </w:rPr>
              <w:t>?»</w:t>
            </w:r>
            <w:proofErr w:type="gramEnd"/>
          </w:p>
        </w:tc>
        <w:tc>
          <w:tcPr>
            <w:tcW w:w="5528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36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Знания - ценность, которая необходима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не только каждому человеку, но и всему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обществу.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36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Знания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-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основа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успешного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развития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человека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общества.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36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Каждый должен стремиться к обогащению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расширению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своих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знаний.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36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Наша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страна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предоставляет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любому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ребёнку возможность с шести с половиной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лет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учиться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школе</w:t>
            </w:r>
          </w:p>
        </w:tc>
        <w:tc>
          <w:tcPr>
            <w:tcW w:w="5670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36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Просмотр</w:t>
            </w:r>
            <w:r w:rsidRPr="0009169F">
              <w:rPr>
                <w:color w:val="231F20"/>
                <w:spacing w:val="3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видеоролика о Дне </w:t>
            </w:r>
            <w:r w:rsidRPr="0009169F">
              <w:rPr>
                <w:color w:val="231F20"/>
                <w:spacing w:val="33"/>
                <w:w w:val="115"/>
                <w:sz w:val="24"/>
                <w:szCs w:val="24"/>
                <w:lang w:val="ru-RU"/>
              </w:rPr>
              <w:t>знаний</w:t>
            </w:r>
            <w:r w:rsidRPr="0009169F">
              <w:rPr>
                <w:color w:val="231F20"/>
                <w:spacing w:val="-5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традициях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этого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праздника.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эвристической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беседе</w:t>
            </w:r>
            <w:r w:rsidRPr="0009169F">
              <w:rPr>
                <w:color w:val="231F20"/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традициях школы, обсуждение ответов на вопросы: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«Почему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важно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учиться?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Как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быть, если что-то не знаешь или не умеешь?»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др.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коллективной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игре-путеше</w:t>
            </w:r>
            <w:r w:rsidRPr="0009169F">
              <w:rPr>
                <w:color w:val="231F20"/>
                <w:spacing w:val="-2"/>
                <w:w w:val="115"/>
                <w:sz w:val="24"/>
                <w:szCs w:val="24"/>
                <w:lang w:val="ru-RU"/>
              </w:rPr>
              <w:t>ствии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2"/>
                <w:w w:val="115"/>
                <w:sz w:val="24"/>
                <w:szCs w:val="24"/>
                <w:lang w:val="ru-RU"/>
              </w:rPr>
              <w:t>(игре-соревновании),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разгадывании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загадок.</w:t>
            </w:r>
            <w:r w:rsidRPr="0009169F">
              <w:rPr>
                <w:color w:val="231F20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викторине</w:t>
            </w:r>
            <w:r w:rsidRPr="0009169F">
              <w:rPr>
                <w:color w:val="231F20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«Своя</w:t>
            </w:r>
            <w:r w:rsidRPr="0009169F">
              <w:rPr>
                <w:color w:val="231F20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игра»</w:t>
            </w:r>
          </w:p>
        </w:tc>
      </w:tr>
      <w:tr w:rsidR="00262EF8" w:rsidRPr="0009169F" w:rsidTr="00262EF8">
        <w:trPr>
          <w:trHeight w:val="428"/>
          <w:jc w:val="center"/>
        </w:trPr>
        <w:tc>
          <w:tcPr>
            <w:tcW w:w="2972" w:type="dxa"/>
            <w:tcBorders>
              <w:left w:val="single" w:sz="6" w:space="0" w:color="231F20"/>
            </w:tcBorders>
          </w:tcPr>
          <w:p w:rsidR="00614497" w:rsidRPr="0009169F" w:rsidRDefault="00262EF8" w:rsidP="00614497">
            <w:pPr>
              <w:pStyle w:val="TableParagraph"/>
              <w:spacing w:before="0"/>
              <w:ind w:left="142"/>
              <w:jc w:val="both"/>
              <w:rPr>
                <w:b/>
                <w:color w:val="231F20"/>
                <w:spacing w:val="-41"/>
                <w:w w:val="110"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Наша</w:t>
            </w:r>
            <w:r w:rsidRPr="0009169F">
              <w:rPr>
                <w:b/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страна</w:t>
            </w:r>
            <w:r w:rsidR="00614497" w:rsidRPr="0009169F">
              <w:rPr>
                <w:b/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-</w:t>
            </w:r>
            <w:r w:rsidR="00614497"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spacing w:val="-1"/>
                <w:w w:val="110"/>
                <w:sz w:val="24"/>
                <w:szCs w:val="24"/>
                <w:lang w:val="ru-RU"/>
              </w:rPr>
              <w:t>Россия</w:t>
            </w:r>
            <w:r w:rsidRPr="0009169F">
              <w:rPr>
                <w:b/>
                <w:color w:val="231F20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262EF8" w:rsidRPr="0009169F" w:rsidRDefault="00262EF8" w:rsidP="00614497">
            <w:pPr>
              <w:pStyle w:val="TableParagraph"/>
              <w:spacing w:before="0"/>
              <w:ind w:left="142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«Где</w:t>
            </w:r>
            <w:r w:rsidRPr="0009169F">
              <w:rPr>
                <w:color w:val="231F20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мы</w:t>
            </w:r>
            <w:r w:rsidRPr="0009169F">
              <w:rPr>
                <w:color w:val="231F20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живём?»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«От</w:t>
            </w:r>
            <w:r w:rsidRPr="0009169F">
              <w:rPr>
                <w:color w:val="231F20"/>
                <w:spacing w:val="2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поколения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jc w:val="both"/>
              <w:rPr>
                <w:color w:val="231F20"/>
                <w:w w:val="115"/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поколению: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любовь</w:t>
            </w:r>
            <w:r w:rsidRPr="0009169F">
              <w:rPr>
                <w:color w:val="231F20"/>
                <w:spacing w:val="-4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россиян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Родине»</w:t>
            </w:r>
          </w:p>
        </w:tc>
        <w:tc>
          <w:tcPr>
            <w:tcW w:w="5528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6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Любовь к Родине, патриотизм - качества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гражданина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России.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Любовь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родному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краю,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способность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любоваться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природой,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беречь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её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-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часть</w:t>
            </w:r>
            <w:r w:rsidRPr="0009169F">
              <w:rPr>
                <w:color w:val="231F20"/>
                <w:spacing w:val="-5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любви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Отчизне.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Труд людей в разные исторические эпохи, преемственность поколений в готовности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защищать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родную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землю.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Историческая память народа и каждого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5670" w:type="dxa"/>
          </w:tcPr>
          <w:p w:rsidR="00262EF8" w:rsidRPr="0009169F" w:rsidRDefault="00262EF8" w:rsidP="00262EF8">
            <w:pPr>
              <w:pStyle w:val="TableParagraph"/>
              <w:spacing w:before="0"/>
              <w:ind w:left="142" w:right="135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Слушание музыкального произведения,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просмотр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видеоматериалов,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которых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говорится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дорогом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близком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окружающем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мире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младшего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школьника.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беседе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том,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чего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начинается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понимание Родины, как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проявляет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ся</w:t>
            </w:r>
            <w:proofErr w:type="spellEnd"/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любовь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Родине.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Работа в парах с текстами, написанными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 разные эпохи, но объединёнными идеей любви к Родине и личной ответственности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её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судьбу</w:t>
            </w:r>
          </w:p>
        </w:tc>
      </w:tr>
      <w:tr w:rsidR="00262EF8" w:rsidRPr="0009169F" w:rsidTr="00614497">
        <w:trPr>
          <w:trHeight w:val="1852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color w:val="231F20"/>
                <w:spacing w:val="-43"/>
                <w:w w:val="115"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165</w:t>
            </w:r>
            <w:r w:rsidRPr="0009169F">
              <w:rPr>
                <w:b/>
                <w:color w:val="231F20"/>
                <w:spacing w:val="20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лет</w:t>
            </w:r>
            <w:r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со</w:t>
            </w:r>
            <w:r w:rsidRPr="0009169F">
              <w:rPr>
                <w:b/>
                <w:color w:val="231F20"/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дня</w:t>
            </w:r>
            <w:r w:rsidRPr="0009169F">
              <w:rPr>
                <w:b/>
                <w:color w:val="231F20"/>
                <w:spacing w:val="18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рождения</w:t>
            </w:r>
            <w:r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15"/>
                <w:sz w:val="24"/>
                <w:szCs w:val="24"/>
                <w:lang w:val="ru-RU"/>
              </w:rPr>
              <w:t>К.</w:t>
            </w:r>
            <w:r w:rsidRPr="0009169F">
              <w:rPr>
                <w:b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15"/>
                <w:sz w:val="24"/>
                <w:szCs w:val="24"/>
                <w:lang w:val="ru-RU"/>
              </w:rPr>
              <w:t>Э.</w:t>
            </w:r>
            <w:r w:rsidRPr="0009169F">
              <w:rPr>
                <w:b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15"/>
                <w:sz w:val="24"/>
                <w:szCs w:val="24"/>
                <w:lang w:val="ru-RU"/>
              </w:rPr>
              <w:t>Циолковского</w:t>
            </w:r>
            <w:r w:rsidRPr="0009169F">
              <w:rPr>
                <w:b/>
                <w:color w:val="231F20"/>
                <w:spacing w:val="-43"/>
                <w:w w:val="115"/>
                <w:sz w:val="24"/>
                <w:szCs w:val="24"/>
                <w:lang w:val="ru-RU"/>
              </w:rPr>
              <w:t xml:space="preserve"> 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20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15"/>
                <w:w w:val="12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20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67" w:right="128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67" w:right="128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«Мечтаю</w:t>
            </w:r>
            <w:r w:rsidRPr="0009169F">
              <w:rPr>
                <w:color w:val="231F20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летать»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67" w:right="128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67" w:right="128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«Мечтаю</w:t>
            </w:r>
            <w:r w:rsidRPr="0009169F">
              <w:rPr>
                <w:color w:val="231F20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летать»</w:t>
            </w:r>
          </w:p>
        </w:tc>
        <w:tc>
          <w:tcPr>
            <w:tcW w:w="5528" w:type="dxa"/>
            <w:tcBorders>
              <w:top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 w:line="254" w:lineRule="auto"/>
              <w:ind w:left="141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К. Э. Циолковский - выдающийся учёный, открывший дорогу к космическим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полётам.   Преемственность   поколений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научных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достиже</w:t>
            </w:r>
            <w:proofErr w:type="spellEnd"/>
            <w:r w:rsidR="00614497"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ниях</w:t>
            </w:r>
            <w:proofErr w:type="spellEnd"/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Страницы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российской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космонавтики. Первые космонавты. Гордость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россиян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успехи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страны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освоении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космоса.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Проявление интереса к знаниям о космосе,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его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изучению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космонавтам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–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следователям</w:t>
            </w:r>
            <w:r w:rsidRPr="0009169F">
              <w:rPr>
                <w:color w:val="231F20"/>
                <w:spacing w:val="3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космического</w:t>
            </w:r>
            <w:r w:rsidRPr="0009169F">
              <w:rPr>
                <w:color w:val="231F20"/>
                <w:spacing w:val="3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пространства</w:t>
            </w:r>
          </w:p>
        </w:tc>
        <w:tc>
          <w:tcPr>
            <w:tcW w:w="5670" w:type="dxa"/>
            <w:tcBorders>
              <w:top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 w:line="254" w:lineRule="auto"/>
              <w:ind w:left="141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Просмотр видеоролика с целью знакомства с учёным, его жизнью и научным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творчеством.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 новой информации о достижениях нашей страны в освоении космоса, о вкладе великого учёного К.Э. Циолковского.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Участие в коллектив ной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игре-соревновании</w:t>
            </w:r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«К.Э. Циолковский - учёный и человек». Путешествие по интерактивной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карте</w:t>
            </w:r>
          </w:p>
        </w:tc>
      </w:tr>
      <w:tr w:rsidR="00262EF8" w:rsidRPr="0009169F" w:rsidTr="00262EF8">
        <w:trPr>
          <w:trHeight w:val="1042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 w:line="242" w:lineRule="auto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lastRenderedPageBreak/>
              <w:t>День</w:t>
            </w:r>
            <w:r w:rsidRPr="0009169F">
              <w:rPr>
                <w:b/>
                <w:color w:val="231F20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пожилых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людей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 w:line="247" w:lineRule="auto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«Традиции</w:t>
            </w:r>
            <w:r w:rsidRPr="0009169F">
              <w:rPr>
                <w:color w:val="231F20"/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моей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семьи»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 w:line="247" w:lineRule="auto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«Как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создаются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традиции?»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 w:line="247" w:lineRule="auto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Преемственность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поколений: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семейные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ценности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(любовь,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взаимопонимание,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 в семейном хозяйстве, воспитании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детей);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традиции.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Память о предшествующих поколениях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семьи.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Особое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отношение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старшему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поколению,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проявление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действен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ного</w:t>
            </w:r>
            <w:proofErr w:type="spellEnd"/>
            <w:proofErr w:type="gramEnd"/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уважения, внимания к бабушкам и дедушкам,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забота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них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 w:line="247" w:lineRule="auto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семейных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традиций.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Просмотр</w:t>
            </w:r>
            <w:r w:rsidRPr="0009169F">
              <w:rPr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видеоролика</w:t>
            </w:r>
            <w:r w:rsidRPr="0009169F">
              <w:rPr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целью</w:t>
            </w:r>
            <w:r w:rsidRPr="0009169F">
              <w:rPr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знакомства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праздником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День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пожилых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людей,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основным</w:t>
            </w:r>
            <w:r w:rsidRPr="0009169F">
              <w:rPr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назначением</w:t>
            </w:r>
            <w:r w:rsidRPr="0009169F">
              <w:rPr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этого</w:t>
            </w:r>
            <w:r w:rsidRPr="0009169F">
              <w:rPr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праздника.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Участие в выполнении интерактивных за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 xml:space="preserve">даний (установление соответствия,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группировка,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сификация</w:t>
            </w:r>
            <w:proofErr w:type="spellEnd"/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),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которые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помогут школьником понять важность семей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ных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традиций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заботы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пожилых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людях</w:t>
            </w:r>
          </w:p>
        </w:tc>
      </w:tr>
      <w:tr w:rsidR="00262EF8" w:rsidRPr="0009169F" w:rsidTr="00614497">
        <w:trPr>
          <w:trHeight w:val="723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 w:line="242" w:lineRule="auto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spacing w:val="-1"/>
                <w:w w:val="105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учителя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«Если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бы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я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был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учителем»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«Учитель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жизни: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Лев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Н. Толстой»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614497">
            <w:pPr>
              <w:pStyle w:val="TableParagraph"/>
              <w:spacing w:before="0" w:line="247" w:lineRule="auto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Учитель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-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важнейшая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обществе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профессия. Назначение учителя – социальное служение, образование и воспитание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подрастающего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поколения.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Учитель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-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советчик,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помощник,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участник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познавательной деятельности школьников.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Оценка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учительского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труда.</w:t>
            </w:r>
            <w:r w:rsidR="00614497"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Великие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педагоги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прошлого.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Яснополянская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школа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Л.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Н.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Толстого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 w:line="247" w:lineRule="auto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</w:t>
            </w:r>
            <w:r w:rsidRPr="0009169F">
              <w:rPr>
                <w:color w:val="231F20"/>
                <w:spacing w:val="4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ценности</w:t>
            </w:r>
            <w:r w:rsidRPr="0009169F">
              <w:rPr>
                <w:color w:val="231F20"/>
                <w:spacing w:val="4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важнейшей</w:t>
            </w:r>
            <w:r w:rsidRPr="0009169F">
              <w:rPr>
                <w:color w:val="231F20"/>
                <w:spacing w:val="4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профессии.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разыгрывании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сценок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«Я - учитель», «Я и мои ученики».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групповой,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парной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работе: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здание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рисунков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«Наш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класс»,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«Мой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учитель»,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рисун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ка</w:t>
            </w:r>
            <w:proofErr w:type="gramEnd"/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«Буква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первого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предложения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сказки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Л.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Н.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Толстого».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Работа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текстами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(пословицами,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стихотворениями),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связанными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профессией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учителя</w:t>
            </w:r>
          </w:p>
        </w:tc>
      </w:tr>
      <w:tr w:rsidR="00262EF8" w:rsidRPr="0009169F" w:rsidTr="00262EF8">
        <w:trPr>
          <w:trHeight w:val="1042"/>
          <w:jc w:val="center"/>
        </w:trPr>
        <w:tc>
          <w:tcPr>
            <w:tcW w:w="2972" w:type="dxa"/>
          </w:tcPr>
          <w:p w:rsidR="00262EF8" w:rsidRPr="0009169F" w:rsidRDefault="00262EF8" w:rsidP="00262EF8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отца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-13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«Отчество </w:t>
            </w:r>
            <w:r w:rsidRPr="0009169F">
              <w:rPr>
                <w:color w:val="231F20"/>
                <w:spacing w:val="6"/>
                <w:w w:val="110"/>
                <w:sz w:val="24"/>
                <w:szCs w:val="24"/>
                <w:lang w:val="ru-RU"/>
              </w:rPr>
              <w:t xml:space="preserve">-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от</w:t>
            </w:r>
            <w:r w:rsidRPr="0009169F">
              <w:rPr>
                <w:color w:val="231F20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слова</w:t>
            </w:r>
          </w:p>
          <w:p w:rsidR="00262EF8" w:rsidRPr="0009169F" w:rsidRDefault="00262EF8" w:rsidP="00262EF8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„отец“»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-13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«Отчество</w:t>
            </w:r>
            <w:r w:rsidRPr="0009169F">
              <w:rPr>
                <w:color w:val="231F20"/>
                <w:spacing w:val="6"/>
                <w:w w:val="110"/>
                <w:sz w:val="24"/>
                <w:szCs w:val="24"/>
                <w:lang w:val="ru-RU"/>
              </w:rPr>
              <w:t xml:space="preserve"> -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от</w:t>
            </w:r>
            <w:r w:rsidRPr="0009169F">
              <w:rPr>
                <w:color w:val="231F20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слова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„отец“»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Мужчина,</w:t>
            </w:r>
            <w:r w:rsidRPr="0009169F">
              <w:rPr>
                <w:color w:val="231F20"/>
                <w:spacing w:val="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отец (отчество - </w:t>
            </w:r>
            <w:r w:rsidRPr="0009169F">
              <w:rPr>
                <w:color w:val="231F20"/>
                <w:spacing w:val="4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от </w:t>
            </w:r>
            <w:r w:rsidRPr="0009169F">
              <w:rPr>
                <w:color w:val="231F20"/>
                <w:spacing w:val="46"/>
                <w:w w:val="110"/>
                <w:sz w:val="24"/>
                <w:szCs w:val="24"/>
                <w:lang w:val="ru-RU"/>
              </w:rPr>
              <w:t>слова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«отец»)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как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гражданин;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мужские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профессии, участие в трудовой деятельности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жизни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общества.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Роль отца в семье, участие в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хозяйствен</w:t>
            </w:r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ной деятельности, досуге членов семьи,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укреплении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традиционных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семейных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ценностей. Понимание роли отца как родителя, участие в воспитании детей, отцовское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влияние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сына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и/или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дочь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 качеств отца, мужских профессий.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Просмотр видеоролика о роли отца как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родителя, образе отца в отечественной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литературе.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Групповая, парная работа: «Воскресный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день моей семьи», участие в планировании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выходного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дня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своей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семьи</w:t>
            </w:r>
          </w:p>
        </w:tc>
      </w:tr>
      <w:tr w:rsidR="00262EF8" w:rsidRPr="0009169F" w:rsidTr="00262EF8">
        <w:trPr>
          <w:trHeight w:val="1042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музыки</w:t>
            </w:r>
            <w:r w:rsidRPr="0009169F">
              <w:rPr>
                <w:b/>
                <w:color w:val="231F20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классы: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«Я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хочу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увидеть</w:t>
            </w:r>
            <w:r w:rsidRPr="0009169F">
              <w:rPr>
                <w:color w:val="231F20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музыку»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классы: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«Я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хочу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услышать</w:t>
            </w:r>
            <w:r w:rsidRPr="0009169F">
              <w:rPr>
                <w:color w:val="231F20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музыку»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Музыка как способность человека слышать,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воспроизводить,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сочетать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звуки.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Роль музыки в жизни каждого человека: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музыка сопровождает человека с рождения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до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конца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жизни.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Способность  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слушать, воспринимать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понимать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музыку.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Музыка,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которую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можно увидеть. Музыка, которую нужно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учиться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слушать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Просмотр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видеоролика о роли музыки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 жизни человека, обсуждение содержания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видеоролика.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Участие в беседе «Я хочу увидеть музыку»,</w:t>
            </w:r>
            <w:r w:rsidRPr="0009169F">
              <w:rPr>
                <w:color w:val="231F20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«Я</w:t>
            </w:r>
            <w:r w:rsidRPr="0009169F">
              <w:rPr>
                <w:color w:val="231F20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хочу</w:t>
            </w:r>
            <w:r w:rsidRPr="0009169F">
              <w:rPr>
                <w:color w:val="231F20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слышать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музыку».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Групповая и парная работа по созданию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иллюстрации «Я вижу музыку». Обсуждение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творческого задания «Звуки природы»</w:t>
            </w:r>
          </w:p>
        </w:tc>
      </w:tr>
      <w:tr w:rsidR="00262EF8" w:rsidRPr="0009169F" w:rsidTr="00262EF8">
        <w:trPr>
          <w:trHeight w:val="1042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lastRenderedPageBreak/>
              <w:t>Традиционные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spacing w:val="-1"/>
                <w:w w:val="105"/>
                <w:sz w:val="24"/>
                <w:szCs w:val="24"/>
                <w:lang w:val="ru-RU"/>
              </w:rPr>
              <w:t>семейные</w:t>
            </w:r>
            <w:r w:rsidRPr="0009169F">
              <w:rPr>
                <w:b/>
                <w:color w:val="231F20"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spacing w:val="-1"/>
                <w:w w:val="105"/>
                <w:sz w:val="24"/>
                <w:szCs w:val="24"/>
                <w:lang w:val="ru-RU"/>
              </w:rPr>
              <w:t>ценности</w:t>
            </w:r>
            <w:r w:rsidRPr="0009169F">
              <w:rPr>
                <w:b/>
                <w:color w:val="231F20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262EF8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«Я</w:t>
            </w:r>
            <w:r w:rsidRPr="0009169F">
              <w:rPr>
                <w:color w:val="231F20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моя</w:t>
            </w:r>
            <w:r w:rsidRPr="0009169F">
              <w:rPr>
                <w:color w:val="231F20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семья»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</w:rPr>
            </w:pPr>
            <w:r w:rsidRPr="0009169F">
              <w:rPr>
                <w:color w:val="231F20"/>
                <w:w w:val="115"/>
                <w:sz w:val="24"/>
                <w:szCs w:val="24"/>
              </w:rPr>
              <w:t>«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Пётр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</w:rPr>
              <w:t xml:space="preserve"> и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Феврония</w:t>
            </w:r>
            <w:proofErr w:type="spellEnd"/>
            <w:r w:rsidRPr="0009169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Муромские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</w:rPr>
              <w:t>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Семья - дружный любящий друг друга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коллектив.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Поколения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семье.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Семейные ценности: воспитание детей, забота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старшем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поколении;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традиции,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совместная трудовая и досуговая деятельность.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Пётр и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Феврония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Муромские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-с</w:t>
            </w:r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имвол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любви и взаимопонимания в семейной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жизни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Обсуждение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вопроса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«Почему 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>говорят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,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что дерево держится корня ми, а человек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семьёй?».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 в беседе о семейных традициях,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интересном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досуге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праздни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ках</w:t>
            </w:r>
            <w:proofErr w:type="spellEnd"/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 в коллективной, индивидуальной работе «Я и моя семья (составление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семейного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древа)».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Обсуждение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вопросов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«Чему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мы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можем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научиться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Петра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Февронии</w:t>
            </w:r>
            <w:proofErr w:type="spellEnd"/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Муромских?», «Почему Пётр и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Феврония</w:t>
            </w:r>
            <w:proofErr w:type="spellEnd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 стали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символом</w:t>
            </w:r>
            <w:r w:rsidRPr="0009169F">
              <w:rPr>
                <w:color w:val="231F20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любви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верности?»</w:t>
            </w:r>
          </w:p>
        </w:tc>
      </w:tr>
      <w:tr w:rsidR="00262EF8" w:rsidRPr="0009169F" w:rsidTr="00262EF8">
        <w:trPr>
          <w:trHeight w:val="1042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tabs>
                <w:tab w:val="left" w:pos="1418"/>
              </w:tabs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spacing w:val="-1"/>
                <w:w w:val="105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2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народного</w:t>
            </w:r>
            <w:r w:rsidRPr="0009169F">
              <w:rPr>
                <w:b/>
                <w:color w:val="231F20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единства</w:t>
            </w:r>
          </w:p>
          <w:p w:rsidR="00262EF8" w:rsidRPr="0009169F" w:rsidRDefault="00262EF8" w:rsidP="00B212C6">
            <w:pPr>
              <w:pStyle w:val="TableParagraph"/>
              <w:tabs>
                <w:tab w:val="left" w:pos="1418"/>
              </w:tabs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tabs>
                <w:tab w:val="left" w:pos="1418"/>
              </w:tabs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tabs>
                <w:tab w:val="left" w:pos="1418"/>
              </w:tabs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«Что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такое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единство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народа?»</w:t>
            </w:r>
          </w:p>
          <w:p w:rsidR="00262EF8" w:rsidRPr="0009169F" w:rsidRDefault="00262EF8" w:rsidP="00B212C6">
            <w:pPr>
              <w:pStyle w:val="TableParagraph"/>
              <w:tabs>
                <w:tab w:val="left" w:pos="1418"/>
              </w:tabs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tabs>
                <w:tab w:val="left" w:pos="1418"/>
              </w:tabs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«Когда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мы</w:t>
            </w:r>
            <w:r w:rsidRPr="0009169F">
              <w:rPr>
                <w:color w:val="231F20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един</w:t>
            </w:r>
            <w:proofErr w:type="gram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ы</w:t>
            </w:r>
            <w:r w:rsidRPr="0009169F">
              <w:rPr>
                <w:color w:val="231F20"/>
                <w:spacing w:val="2"/>
                <w:w w:val="110"/>
                <w:sz w:val="24"/>
                <w:szCs w:val="24"/>
                <w:lang w:val="ru-RU"/>
              </w:rPr>
              <w:t>-</w:t>
            </w:r>
            <w:proofErr w:type="gramEnd"/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мы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непобедимы»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tabs>
                <w:tab w:val="left" w:pos="1418"/>
              </w:tabs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Рождение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праздника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«День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народного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единства».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Проявление любви к Родине: объединение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людей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те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времена,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когда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Родина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нуждается в защите. Чувство гордости за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подвиги граждан земли Русской в 1612 го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ду и граждан нашей страны в Великой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Отечественной войне. Минин и Пожарский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-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герои,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создавшие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народное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ополчение для борьбы с иноземными захватчиками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tabs>
                <w:tab w:val="left" w:pos="1418"/>
              </w:tabs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беседе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возникновении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празд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ника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День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народного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единства.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пословиц,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связанных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единством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народа,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любовью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</w:t>
            </w:r>
            <w:proofErr w:type="gramEnd"/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Роди не.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Знакомство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жизнью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подвигом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К.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Минина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Д.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Пожарского.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Коллективная виртуальная экскурсия по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историческим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местам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памятникам,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связанным с Днём народного единства.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Участие в коллективной игре: составление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пазла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на основе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получен</w:t>
            </w:r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ной информации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событиях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1612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года</w:t>
            </w:r>
          </w:p>
        </w:tc>
      </w:tr>
      <w:tr w:rsidR="00262EF8" w:rsidRPr="0009169F" w:rsidTr="00262EF8">
        <w:trPr>
          <w:trHeight w:val="706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Мы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разные,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мы вместе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«Память</w:t>
            </w:r>
            <w:r w:rsidRPr="0009169F">
              <w:rPr>
                <w:color w:val="231F20"/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времён»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«Память</w:t>
            </w:r>
            <w:r w:rsidRPr="0009169F">
              <w:rPr>
                <w:color w:val="231F20"/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времён»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Каждое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поколение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связано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предыдущими</w:t>
            </w:r>
            <w:proofErr w:type="gramEnd"/>
            <w:r w:rsidRPr="0009169F">
              <w:rPr>
                <w:color w:val="231F20"/>
                <w:spacing w:val="4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4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последующими</w:t>
            </w:r>
            <w:r w:rsidRPr="0009169F">
              <w:rPr>
                <w:color w:val="231F20"/>
                <w:spacing w:val="4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общей</w:t>
            </w:r>
            <w:r w:rsidRPr="0009169F">
              <w:rPr>
                <w:color w:val="231F20"/>
                <w:spacing w:val="4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культурой,</w:t>
            </w:r>
            <w:r w:rsidRPr="0009169F">
              <w:rPr>
                <w:color w:val="231F20"/>
                <w:spacing w:val="4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историей,</w:t>
            </w:r>
            <w:r w:rsidRPr="0009169F">
              <w:rPr>
                <w:color w:val="231F20"/>
                <w:spacing w:val="4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средой</w:t>
            </w:r>
            <w:r w:rsidRPr="0009169F">
              <w:rPr>
                <w:color w:val="231F20"/>
                <w:spacing w:val="4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обитания.</w:t>
            </w:r>
            <w:r w:rsidRPr="0009169F">
              <w:rPr>
                <w:color w:val="231F20"/>
                <w:spacing w:val="4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Связь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(преемственность)</w:t>
            </w:r>
            <w:r w:rsidRPr="0009169F">
              <w:rPr>
                <w:color w:val="231F20"/>
                <w:spacing w:val="2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поколений</w:t>
            </w:r>
            <w:r w:rsidRPr="0009169F">
              <w:rPr>
                <w:color w:val="231F20"/>
                <w:spacing w:val="2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-</w:t>
            </w:r>
            <w:r w:rsidRPr="0009169F">
              <w:rPr>
                <w:color w:val="231F20"/>
                <w:spacing w:val="2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основа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развития общества и каждого человека.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Патриотиз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м-</w:t>
            </w:r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чувство, которое есть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</w:t>
            </w:r>
            <w:r w:rsidRPr="0009169F">
              <w:rPr>
                <w:color w:val="231F20"/>
                <w:spacing w:val="2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каждого</w:t>
            </w:r>
            <w:r w:rsidRPr="0009169F">
              <w:rPr>
                <w:color w:val="231F20"/>
                <w:spacing w:val="2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поколе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ния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.</w:t>
            </w:r>
            <w:r w:rsidRPr="0009169F">
              <w:rPr>
                <w:color w:val="231F20"/>
                <w:spacing w:val="2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Историческая</w:t>
            </w:r>
            <w:r w:rsidRPr="0009169F">
              <w:rPr>
                <w:color w:val="231F20"/>
                <w:spacing w:val="2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память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проявляется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том,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что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новое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поколение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людей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стремится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воспитать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себе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качества,</w:t>
            </w:r>
            <w:r w:rsidRPr="0009169F">
              <w:rPr>
                <w:color w:val="231F20"/>
                <w:spacing w:val="3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которые</w:t>
            </w:r>
            <w:r w:rsidRPr="0009169F">
              <w:rPr>
                <w:color w:val="231F20"/>
                <w:spacing w:val="3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отражают</w:t>
            </w:r>
            <w:r w:rsidRPr="0009169F">
              <w:rPr>
                <w:color w:val="231F20"/>
                <w:spacing w:val="3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нравственные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ценности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предыдущих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поколений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Знакомство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понятием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«преемственность поколений». Обсуждение качеств,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которые отражают нравственные ценности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чувства.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эвристической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беседе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природе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заповедниках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России.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Соревнование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команд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умение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устанавливать соответствие между природными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объектами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их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названиями</w:t>
            </w:r>
          </w:p>
        </w:tc>
      </w:tr>
      <w:tr w:rsidR="00262EF8" w:rsidRPr="0009169F" w:rsidTr="00262EF8">
        <w:trPr>
          <w:trHeight w:val="1042"/>
          <w:jc w:val="center"/>
        </w:trPr>
        <w:tc>
          <w:tcPr>
            <w:tcW w:w="2972" w:type="dxa"/>
          </w:tcPr>
          <w:p w:rsidR="00614497" w:rsidRPr="0009169F" w:rsidRDefault="00262EF8" w:rsidP="00262EF8">
            <w:pPr>
              <w:pStyle w:val="TableParagraph"/>
              <w:spacing w:before="0"/>
              <w:ind w:left="142" w:right="128"/>
              <w:jc w:val="both"/>
              <w:rPr>
                <w:b/>
                <w:color w:val="231F20"/>
                <w:w w:val="105"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lastRenderedPageBreak/>
              <w:t>День</w:t>
            </w:r>
            <w:r w:rsidRPr="0009169F">
              <w:rPr>
                <w:b/>
                <w:color w:val="231F20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матери</w:t>
            </w:r>
            <w:r w:rsidRPr="0009169F">
              <w:rPr>
                <w:b/>
                <w:color w:val="231F20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 xml:space="preserve">час) </w:t>
            </w:r>
          </w:p>
          <w:p w:rsidR="00262EF8" w:rsidRPr="0009169F" w:rsidRDefault="00262EF8" w:rsidP="00262EF8">
            <w:pPr>
              <w:pStyle w:val="TableParagraph"/>
              <w:spacing w:before="0"/>
              <w:ind w:left="142" w:right="128"/>
              <w:jc w:val="both"/>
              <w:rPr>
                <w:b/>
                <w:color w:val="231F20"/>
                <w:w w:val="105"/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«Самое</w:t>
            </w:r>
            <w:r w:rsidRPr="0009169F">
              <w:rPr>
                <w:color w:val="231F20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главное</w:t>
            </w:r>
            <w:r w:rsidRPr="0009169F">
              <w:rPr>
                <w:color w:val="231F20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слово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земле»</w:t>
            </w:r>
          </w:p>
          <w:p w:rsidR="00262EF8" w:rsidRPr="0009169F" w:rsidRDefault="00262EF8" w:rsidP="00AD4B33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D4B33"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="00AD4B33"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«Материнское</w:t>
            </w:r>
            <w:r w:rsidRPr="0009169F">
              <w:rPr>
                <w:color w:val="231F20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сердце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чаще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бьётся». </w:t>
            </w:r>
          </w:p>
          <w:p w:rsidR="00262EF8" w:rsidRPr="0009169F" w:rsidRDefault="00262EF8" w:rsidP="00614497">
            <w:pPr>
              <w:pStyle w:val="TableParagraph"/>
              <w:spacing w:before="0"/>
              <w:ind w:left="142" w:right="-13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(С.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Федин)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Мать,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мама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-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главные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жизни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человека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слова. Мать - хозяйка в доме, хранительница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семейного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очага,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воспитатель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ница</w:t>
            </w:r>
            <w:r w:rsidRPr="0009169F">
              <w:rPr>
                <w:color w:val="231F20"/>
                <w:spacing w:val="3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детей.</w:t>
            </w:r>
            <w:r w:rsidRPr="0009169F">
              <w:rPr>
                <w:color w:val="231F20"/>
                <w:spacing w:val="3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3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первых</w:t>
            </w:r>
            <w:r w:rsidRPr="0009169F">
              <w:rPr>
                <w:color w:val="231F20"/>
                <w:spacing w:val="3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дней</w:t>
            </w:r>
            <w:r w:rsidRPr="0009169F">
              <w:rPr>
                <w:color w:val="231F20"/>
                <w:spacing w:val="3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жизни</w:t>
            </w:r>
            <w:r w:rsidRPr="0009169F">
              <w:rPr>
                <w:color w:val="231F20"/>
                <w:spacing w:val="3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рядом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ребёнком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всё  время  присутствует  мама  -  человек,  чьё  сердце  бьётся  чаще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сильнее,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чем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других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людей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 качеств матери, её роли хозяйки и хранительницы семейного очага. Просмотр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видеоролика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роли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матери,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образе матери в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отечествен</w:t>
            </w:r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ной литературе.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Групповая,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парная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обсуждению предложенных ситуаций, планированию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помощи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маме</w:t>
            </w:r>
          </w:p>
        </w:tc>
      </w:tr>
      <w:tr w:rsidR="00262EF8" w:rsidRPr="0009169F" w:rsidTr="00614497">
        <w:trPr>
          <w:trHeight w:val="1606"/>
          <w:jc w:val="center"/>
        </w:trPr>
        <w:tc>
          <w:tcPr>
            <w:tcW w:w="2972" w:type="dxa"/>
          </w:tcPr>
          <w:p w:rsidR="00614497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color w:val="231F20"/>
                <w:w w:val="105"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Символы</w:t>
            </w:r>
            <w:r w:rsidRPr="0009169F">
              <w:rPr>
                <w:b/>
                <w:color w:val="231F20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России: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Государственный</w:t>
            </w:r>
            <w:r w:rsidRPr="0009169F">
              <w:rPr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гимн,</w:t>
            </w:r>
            <w:r w:rsidRPr="0009169F">
              <w:rPr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герб,</w:t>
            </w:r>
            <w:r w:rsidRPr="0009169F">
              <w:rPr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флаг</w:t>
            </w:r>
            <w:r w:rsidRPr="0009169F">
              <w:rPr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час)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</w:t>
            </w:r>
            <w:proofErr w:type="gram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Какие</w:t>
            </w:r>
            <w:proofErr w:type="gramEnd"/>
            <w:r w:rsidRPr="0009169F">
              <w:rPr>
                <w:color w:val="231F20"/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2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нашей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стране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есть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color w:val="231F20"/>
                <w:w w:val="110"/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символы?»</w:t>
            </w:r>
          </w:p>
          <w:p w:rsidR="00262EF8" w:rsidRPr="0009169F" w:rsidRDefault="00614497" w:rsidP="00614497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3-</w:t>
            </w:r>
            <w:r w:rsidR="00262EF8" w:rsidRPr="0009169F">
              <w:rPr>
                <w:color w:val="231F20"/>
                <w:w w:val="115"/>
                <w:sz w:val="24"/>
                <w:szCs w:val="24"/>
                <w:lang w:val="ru-RU"/>
              </w:rPr>
              <w:t>4</w:t>
            </w:r>
            <w:r w:rsidR="00262EF8" w:rsidRPr="0009169F">
              <w:rPr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="00262EF8"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="00262EF8" w:rsidRPr="0009169F">
              <w:rPr>
                <w:color w:val="231F20"/>
                <w:w w:val="110"/>
                <w:sz w:val="24"/>
                <w:szCs w:val="24"/>
                <w:lang w:val="ru-RU"/>
              </w:rPr>
              <w:t>«Что</w:t>
            </w:r>
            <w:r w:rsidR="00262EF8" w:rsidRPr="0009169F">
              <w:rPr>
                <w:color w:val="231F20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="00262EF8" w:rsidRPr="0009169F">
              <w:rPr>
                <w:color w:val="231F20"/>
                <w:w w:val="110"/>
                <w:sz w:val="24"/>
                <w:szCs w:val="24"/>
                <w:lang w:val="ru-RU"/>
              </w:rPr>
              <w:t>может</w:t>
            </w:r>
            <w:r w:rsidR="00262EF8"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="00262EF8" w:rsidRPr="0009169F">
              <w:rPr>
                <w:color w:val="231F20"/>
                <w:w w:val="110"/>
                <w:sz w:val="24"/>
                <w:szCs w:val="24"/>
                <w:lang w:val="ru-RU"/>
              </w:rPr>
              <w:t>герб</w:t>
            </w:r>
            <w:r w:rsidR="00262EF8"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="00262EF8"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нам</w:t>
            </w:r>
            <w:r w:rsidR="00262EF8"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="00262EF8" w:rsidRPr="0009169F">
              <w:rPr>
                <w:color w:val="231F20"/>
                <w:w w:val="110"/>
                <w:sz w:val="24"/>
                <w:szCs w:val="24"/>
                <w:lang w:val="ru-RU"/>
              </w:rPr>
              <w:t>рассказать?»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Символы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современной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России: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название, описание. О чём могут рассказать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символы. 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Их   значение   и   назначение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 жизни государства. Уважение к государственной символике России - обязанность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гражданина.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Правила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поведения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человека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исполнении  гимна,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поднятии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флага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Знакомство с символами России: обсуждение,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называние,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описание.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 в беседе о правилах поведения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человека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исполнении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гимна,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поднятии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флага.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Парная работа, связанная с применением полученной информации о символах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страны,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устройстве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герба.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Выполнение</w:t>
            </w:r>
            <w:proofErr w:type="spellEnd"/>
            <w:r w:rsidRPr="0009169F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интерактивных</w:t>
            </w:r>
            <w:proofErr w:type="spellEnd"/>
            <w:r w:rsidRPr="0009169F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заданий</w:t>
            </w:r>
            <w:proofErr w:type="spellEnd"/>
          </w:p>
        </w:tc>
      </w:tr>
      <w:tr w:rsidR="00262EF8" w:rsidRPr="0009169F" w:rsidTr="00262EF8">
        <w:trPr>
          <w:trHeight w:val="51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spacing w:val="-4"/>
                <w:w w:val="110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spacing w:val="-4"/>
                <w:w w:val="110"/>
                <w:sz w:val="24"/>
                <w:szCs w:val="24"/>
                <w:lang w:val="ru-RU"/>
              </w:rPr>
              <w:t>Героев</w:t>
            </w:r>
            <w:r w:rsidRPr="0009169F">
              <w:rPr>
                <w:b/>
                <w:color w:val="231F20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Отечества</w:t>
            </w:r>
            <w:r w:rsidRPr="0009169F">
              <w:rPr>
                <w:b/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(1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614497" w:rsidP="00614497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1-</w:t>
            </w:r>
            <w:r w:rsidR="00262EF8" w:rsidRPr="0009169F">
              <w:rPr>
                <w:color w:val="231F20"/>
                <w:w w:val="115"/>
                <w:sz w:val="24"/>
                <w:szCs w:val="24"/>
                <w:lang w:val="ru-RU"/>
              </w:rPr>
              <w:t>2</w:t>
            </w:r>
            <w:r w:rsidR="00262EF8"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="00262EF8"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="00262EF8" w:rsidRPr="0009169F">
              <w:rPr>
                <w:color w:val="231F20"/>
                <w:w w:val="110"/>
                <w:sz w:val="24"/>
                <w:szCs w:val="24"/>
                <w:lang w:val="ru-RU"/>
              </w:rPr>
              <w:t>«С</w:t>
            </w:r>
            <w:r w:rsidR="00262EF8" w:rsidRPr="0009169F">
              <w:rPr>
                <w:color w:val="231F20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="00262EF8" w:rsidRPr="0009169F">
              <w:rPr>
                <w:color w:val="231F20"/>
                <w:w w:val="110"/>
                <w:sz w:val="24"/>
                <w:szCs w:val="24"/>
                <w:lang w:val="ru-RU"/>
              </w:rPr>
              <w:t>чего</w:t>
            </w:r>
            <w:r w:rsidR="00262EF8" w:rsidRPr="0009169F">
              <w:rPr>
                <w:color w:val="231F20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="00262EF8"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начинается</w:t>
            </w:r>
            <w:r w:rsidR="00262EF8"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="00262EF8"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Родина…»; </w:t>
            </w:r>
          </w:p>
          <w:p w:rsidR="00262EF8" w:rsidRPr="0009169F" w:rsidRDefault="00614497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3-</w:t>
            </w:r>
            <w:r w:rsidR="00262EF8" w:rsidRPr="0009169F">
              <w:rPr>
                <w:color w:val="231F20"/>
                <w:w w:val="115"/>
                <w:sz w:val="24"/>
                <w:szCs w:val="24"/>
                <w:lang w:val="ru-RU"/>
              </w:rPr>
              <w:t>4</w:t>
            </w:r>
            <w:r w:rsidR="00262EF8"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2EF8"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="00262EF8"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="00262EF8" w:rsidRPr="0009169F">
              <w:rPr>
                <w:sz w:val="24"/>
                <w:szCs w:val="24"/>
                <w:lang w:val="ru-RU"/>
              </w:rPr>
              <w:t xml:space="preserve"> </w:t>
            </w:r>
            <w:r w:rsidR="00262EF8" w:rsidRPr="0009169F">
              <w:rPr>
                <w:color w:val="231F20"/>
                <w:w w:val="115"/>
                <w:sz w:val="24"/>
                <w:szCs w:val="24"/>
                <w:lang w:val="ru-RU"/>
              </w:rPr>
              <w:t>«История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Отечества </w:t>
            </w:r>
            <w:r w:rsidRPr="0009169F">
              <w:rPr>
                <w:color w:val="231F20"/>
                <w:spacing w:val="8"/>
                <w:w w:val="110"/>
                <w:sz w:val="24"/>
                <w:szCs w:val="24"/>
                <w:lang w:val="ru-RU"/>
              </w:rPr>
              <w:t xml:space="preserve">-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история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каждого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из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нас»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 чего начинается Родина: колыбельная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песня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мамы,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первая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игрушка,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первая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книга.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Малая Родина: родная природа, школа,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друзья,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культура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история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родного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края.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Ответственность гражданина за свободу,</w:t>
            </w:r>
            <w:r w:rsidRPr="0009169F">
              <w:rPr>
                <w:color w:val="231F20"/>
                <w:spacing w:val="-5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благополучие Родины, защита её от иноземных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врагов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614497">
            <w:pPr>
              <w:pStyle w:val="TableParagraph"/>
              <w:spacing w:before="0"/>
              <w:ind w:left="142" w:right="135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Просмотр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видео ролика,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содержание которого связано с событиями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из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нашей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страны.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 в эвристической беседе о событиях истории, ответственности гражданина за свободу, благополучие Родины,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её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защите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иноземных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врагов.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Групповая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работа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анализу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(установление соответствия), упорядочению (лента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времени)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событий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истории</w:t>
            </w:r>
          </w:p>
        </w:tc>
      </w:tr>
      <w:tr w:rsidR="00262EF8" w:rsidRPr="0009169F" w:rsidTr="00614497">
        <w:trPr>
          <w:trHeight w:val="1317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Конституции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  <w:r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«Где</w:t>
            </w:r>
            <w:r w:rsidRPr="0009169F">
              <w:rPr>
                <w:color w:val="231F20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записаны</w:t>
            </w:r>
            <w:r w:rsidRPr="0009169F">
              <w:rPr>
                <w:color w:val="231F20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права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человека?»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«Мои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права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мои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обязанности: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чём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разница?»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lastRenderedPageBreak/>
              <w:t>Конституция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Российской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Федерации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-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главный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закон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государства.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Что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такое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права</w:t>
            </w:r>
            <w:r w:rsidRPr="0009169F">
              <w:rPr>
                <w:color w:val="231F20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обязанности</w:t>
            </w:r>
            <w:r w:rsidRPr="0009169F">
              <w:rPr>
                <w:color w:val="231F20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гражданина.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Права ребёнка в России. Примеры выполнения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обязанностей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членами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эвристической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беседе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правах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 обязанностях гражданина, ученика начальных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классов.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Групповая работа по анализу ситуаций,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связанных с выполнением обязанностей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членами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общества</w:t>
            </w:r>
          </w:p>
        </w:tc>
      </w:tr>
      <w:tr w:rsidR="00262EF8" w:rsidRPr="0009169F" w:rsidTr="00614497">
        <w:trPr>
          <w:trHeight w:val="1181"/>
          <w:jc w:val="center"/>
        </w:trPr>
        <w:tc>
          <w:tcPr>
            <w:tcW w:w="2972" w:type="dxa"/>
          </w:tcPr>
          <w:p w:rsidR="00614497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color w:val="231F20"/>
                <w:w w:val="115"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lastRenderedPageBreak/>
              <w:t>Рождество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</w:t>
            </w:r>
          </w:p>
          <w:p w:rsidR="00262EF8" w:rsidRPr="0009169F" w:rsidRDefault="00262EF8" w:rsidP="00614497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14497"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="00614497"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«Светлый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праздник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Рождества»</w:t>
            </w:r>
          </w:p>
          <w:p w:rsidR="00262EF8" w:rsidRPr="0009169F" w:rsidRDefault="00262EF8" w:rsidP="00614497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14497"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="00614497"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«Светлый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праздник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Рождества»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История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праздника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Рождества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Христова.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Рождественские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традиции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color w:val="231F20"/>
                <w:w w:val="110"/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3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беседе</w:t>
            </w:r>
            <w:r w:rsidRPr="0009169F">
              <w:rPr>
                <w:color w:val="231F20"/>
                <w:spacing w:val="3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3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традициях</w:t>
            </w:r>
            <w:r w:rsidRPr="0009169F">
              <w:rPr>
                <w:color w:val="231F20"/>
                <w:spacing w:val="3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праздника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Рождества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России.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содержания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прочитанных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одноклассниками стихотворений, посвящённых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Рождеству.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Групповая и парная работа: составление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поздравления с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="00614497"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праздником Рождест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ва</w:t>
            </w:r>
          </w:p>
        </w:tc>
      </w:tr>
      <w:tr w:rsidR="00262EF8" w:rsidRPr="0009169F" w:rsidTr="00262EF8">
        <w:trPr>
          <w:trHeight w:val="51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Новый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год.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Семейные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spacing w:val="-2"/>
                <w:w w:val="105"/>
                <w:sz w:val="24"/>
                <w:szCs w:val="24"/>
                <w:lang w:val="ru-RU"/>
              </w:rPr>
              <w:t>праздники</w:t>
            </w:r>
            <w:r w:rsidRPr="0009169F">
              <w:rPr>
                <w:b/>
                <w:color w:val="231F20"/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Pr="0009169F">
              <w:rPr>
                <w:b/>
                <w:color w:val="231F20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spacing w:val="-1"/>
                <w:w w:val="105"/>
                <w:sz w:val="24"/>
                <w:szCs w:val="24"/>
                <w:lang w:val="ru-RU"/>
              </w:rPr>
              <w:t>мечты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color w:val="231F20"/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614497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«Умеем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мы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мечтать?»</w:t>
            </w:r>
            <w:r w:rsidR="00614497" w:rsidRPr="0009169F">
              <w:rPr>
                <w:sz w:val="24"/>
                <w:szCs w:val="24"/>
                <w:lang w:val="ru-RU"/>
              </w:rPr>
              <w:t xml:space="preserve">;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«О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чём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мы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мечтаем?»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Новый го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д-</w:t>
            </w:r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замечательный семейный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праздник. История возникновения новогоднего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праздника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России.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Традиции встречи Нового года: украшение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ёлки,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подарки,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загадывание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заветных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желаний.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   чём   люди   разных   времён   мечтали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Новый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Просмотр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видеоролика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праздника.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Участие в беседе о семейных новогодних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традициях.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Участие в ролевой игре «Мы, дети… года,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мечтаем</w:t>
            </w:r>
            <w:r w:rsidRPr="0009169F">
              <w:rPr>
                <w:color w:val="231F20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новом</w:t>
            </w:r>
            <w:r w:rsidRPr="0009169F">
              <w:rPr>
                <w:color w:val="231F20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году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о…».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ответа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вопрос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чём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мечтали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Новый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год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дети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разные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исторические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эпохи?»</w:t>
            </w:r>
          </w:p>
        </w:tc>
      </w:tr>
      <w:tr w:rsidR="00262EF8" w:rsidRPr="0009169F" w:rsidTr="00262EF8">
        <w:trPr>
          <w:trHeight w:val="59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Цифровая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безопасность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гигиена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школьника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color w:val="231F20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1-2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</w:t>
            </w:r>
            <w:proofErr w:type="spellStart"/>
            <w:proofErr w:type="gram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Виртуаль</w:t>
            </w:r>
            <w:proofErr w:type="spellEnd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ный</w:t>
            </w:r>
            <w:proofErr w:type="spellEnd"/>
            <w:proofErr w:type="gramEnd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 я -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что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можно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что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нельзя?»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3-4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</w:t>
            </w:r>
            <w:proofErr w:type="spellStart"/>
            <w:proofErr w:type="gram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Виртуаль</w:t>
            </w:r>
            <w:proofErr w:type="spellEnd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ный</w:t>
            </w:r>
            <w:proofErr w:type="spellEnd"/>
            <w:proofErr w:type="gramEnd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 я -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что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можно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что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нельзя?»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Что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такое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виртуальный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мир,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кто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его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создаёт?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Плюсы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минусы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виртуального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мира.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Правила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безопасного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пользования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интернет - ресурсами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Участие в коллективном обсуждении вопроса «Что </w:t>
            </w:r>
            <w:r w:rsidR="00614497" w:rsidRPr="0009169F">
              <w:rPr>
                <w:color w:val="231F20"/>
                <w:w w:val="115"/>
                <w:sz w:val="24"/>
                <w:szCs w:val="24"/>
                <w:lang w:val="ru-RU"/>
              </w:rPr>
              <w:t>такое виртуальный мир,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и кто</w:t>
            </w:r>
            <w:r w:rsidRPr="0009169F">
              <w:rPr>
                <w:color w:val="231F20"/>
                <w:spacing w:val="-5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его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создаёт?».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Групповая работа: подготовка ответов на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вопросы</w:t>
            </w:r>
            <w:proofErr w:type="gramEnd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 «Какие плюсы есть у виртуального мира?», «Какие минусы есть у виртуального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мира?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Составление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правил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безопасно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го</w:t>
            </w:r>
            <w:proofErr w:type="spellEnd"/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пользования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интернет-ресурса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ми, соотнесение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составленных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правил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предложенным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педагогом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набором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правил</w:t>
            </w:r>
          </w:p>
        </w:tc>
      </w:tr>
      <w:tr w:rsidR="00262EF8" w:rsidRPr="0009169F" w:rsidTr="00262EF8">
        <w:trPr>
          <w:trHeight w:val="990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снятия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блокады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Ленинграда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color w:val="231F20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«…осталась</w:t>
            </w:r>
            <w:r w:rsidRPr="0009169F">
              <w:rPr>
                <w:color w:val="231F20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одна</w:t>
            </w:r>
            <w:r w:rsidRPr="0009169F">
              <w:rPr>
                <w:color w:val="231F20"/>
                <w:spacing w:val="-44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Таня…»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</w:rPr>
            </w:pPr>
            <w:r w:rsidRPr="0009169F">
              <w:rPr>
                <w:color w:val="231F20"/>
                <w:w w:val="110"/>
                <w:sz w:val="24"/>
                <w:szCs w:val="24"/>
              </w:rPr>
              <w:t>«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Писала</w:t>
            </w:r>
            <w:proofErr w:type="spellEnd"/>
            <w:r w:rsidRPr="0009169F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девочка</w:t>
            </w:r>
            <w:proofErr w:type="spellEnd"/>
            <w:r w:rsidRPr="0009169F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lastRenderedPageBreak/>
              <w:t>дневник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</w:rPr>
              <w:t>...»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Блокада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Ленинграда: как она началась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сколько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длилась.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Ленинградский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ломтик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хлеба...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Дневник Тани   Савичевой.   Как   жили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 о чём мечтали дети блокадного города.</w:t>
            </w:r>
            <w:r w:rsidRPr="0009169F">
              <w:rPr>
                <w:color w:val="231F20"/>
                <w:spacing w:val="-5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Дорога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жизни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</w:rPr>
              <w:t xml:space="preserve">.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Ленинград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</w:rPr>
              <w:t xml:space="preserve"> и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ленинградцы</w:t>
            </w:r>
            <w:proofErr w:type="spellEnd"/>
            <w:r w:rsidRPr="0009169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выжили</w:t>
            </w:r>
            <w:proofErr w:type="spellEnd"/>
            <w:r w:rsidRPr="0009169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</w:rPr>
              <w:t>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победили</w:t>
            </w:r>
            <w:proofErr w:type="spellEnd"/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5315E1">
            <w:pPr>
              <w:pStyle w:val="TableParagraph"/>
              <w:spacing w:before="0"/>
              <w:ind w:left="142" w:right="135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 в просмотре и обсуждении со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держания видеоматериалов о блокаде Ле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нинграда.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 xml:space="preserve">Виртуальная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экскурсия в Государствен</w:t>
            </w:r>
            <w:r w:rsidRPr="0009169F">
              <w:rPr>
                <w:color w:val="231F20"/>
                <w:spacing w:val="-2"/>
                <w:w w:val="115"/>
                <w:sz w:val="24"/>
                <w:szCs w:val="24"/>
                <w:lang w:val="ru-RU"/>
              </w:rPr>
              <w:t>ный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2"/>
                <w:w w:val="115"/>
                <w:sz w:val="24"/>
                <w:szCs w:val="24"/>
                <w:lang w:val="ru-RU"/>
              </w:rPr>
              <w:t>мемориальный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2"/>
                <w:w w:val="115"/>
                <w:sz w:val="24"/>
                <w:szCs w:val="24"/>
                <w:lang w:val="ru-RU"/>
              </w:rPr>
              <w:t>музей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обороны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бло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кады Ленинграда, знакомство с материалами,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связанными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Таней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Савичевой.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Чтение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фрагментов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дневника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Тани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Савичевой,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прочитан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ного</w:t>
            </w:r>
            <w:proofErr w:type="spellEnd"/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беседе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том,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как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жи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ли</w:t>
            </w:r>
            <w:proofErr w:type="gramEnd"/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чём</w:t>
            </w:r>
            <w:r w:rsidRPr="0009169F">
              <w:rPr>
                <w:color w:val="231F20"/>
                <w:spacing w:val="-5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мечтали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дети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блокадного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города</w:t>
            </w:r>
          </w:p>
        </w:tc>
      </w:tr>
      <w:tr w:rsidR="00262EF8" w:rsidRPr="0009169F" w:rsidTr="00262EF8">
        <w:trPr>
          <w:trHeight w:val="139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spacing w:val="-1"/>
                <w:w w:val="105"/>
                <w:sz w:val="24"/>
                <w:szCs w:val="24"/>
                <w:lang w:val="ru-RU"/>
              </w:rPr>
              <w:lastRenderedPageBreak/>
              <w:t>Великие</w:t>
            </w:r>
            <w:r w:rsidRPr="0009169F">
              <w:rPr>
                <w:b/>
                <w:color w:val="231F20"/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люди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России:</w:t>
            </w:r>
            <w:r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20"/>
                <w:sz w:val="24"/>
                <w:szCs w:val="24"/>
                <w:lang w:val="ru-RU"/>
              </w:rPr>
              <w:t>К.С.</w:t>
            </w:r>
            <w:r w:rsidRPr="0009169F">
              <w:rPr>
                <w:b/>
                <w:color w:val="231F20"/>
                <w:spacing w:val="2"/>
                <w:w w:val="12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20"/>
                <w:sz w:val="24"/>
                <w:szCs w:val="24"/>
                <w:lang w:val="ru-RU"/>
              </w:rPr>
              <w:t>Станиславский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«Мы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идём</w:t>
            </w:r>
            <w:r w:rsidRPr="0009169F">
              <w:rPr>
                <w:color w:val="231F20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театр.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А</w:t>
            </w:r>
            <w:r w:rsidRPr="0009169F">
              <w:rPr>
                <w:color w:val="231F20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что</w:t>
            </w:r>
            <w:r w:rsidRPr="0009169F">
              <w:rPr>
                <w:color w:val="231F20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это</w:t>
            </w:r>
            <w:r w:rsidRPr="0009169F">
              <w:rPr>
                <w:color w:val="231F20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значит?»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3-4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«С</w:t>
            </w:r>
            <w:r w:rsidRPr="0009169F">
              <w:rPr>
                <w:color w:val="231F20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чего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начинается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театр?»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Первые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театры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России.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К.С. Станиславский - великий деятель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театрального искусства: яркие страницы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жизни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деятельности.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чего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начинается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театр?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Кто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самый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главный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театре. 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Школьный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классный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театр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Просмотр</w:t>
            </w:r>
            <w:r w:rsidRPr="0009169F">
              <w:rPr>
                <w:color w:val="231F20"/>
                <w:spacing w:val="4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 обсуждение видео роли ка</w:t>
            </w:r>
            <w:r w:rsidRPr="0009169F">
              <w:rPr>
                <w:color w:val="231F20"/>
                <w:spacing w:val="-5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3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первых</w:t>
            </w:r>
            <w:r w:rsidRPr="0009169F">
              <w:rPr>
                <w:color w:val="231F20"/>
                <w:spacing w:val="3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театрах</w:t>
            </w:r>
            <w:r w:rsidRPr="0009169F">
              <w:rPr>
                <w:color w:val="231F20"/>
                <w:spacing w:val="3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3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России. Знакомство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 некоторыми    фактами    биографии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К.С.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Станиславского.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Работа с текста ми о том, как создаётся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спектакль, ответы на вопросы по содержанию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текстов.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Групповая работа: подготовка сообщения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от</w:t>
            </w:r>
            <w:r w:rsidRPr="0009169F">
              <w:rPr>
                <w:color w:val="231F20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группы на 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>тему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>«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Зачем 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>люди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>ходят</w:t>
            </w:r>
            <w:r w:rsidRPr="0009169F">
              <w:rPr>
                <w:color w:val="231F20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театр».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Игра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«Мы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идём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театр»</w:t>
            </w:r>
          </w:p>
        </w:tc>
      </w:tr>
      <w:tr w:rsidR="00262EF8" w:rsidRPr="0009169F" w:rsidTr="00262EF8">
        <w:trPr>
          <w:trHeight w:val="990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российской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науки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color w:val="231F20"/>
                <w:w w:val="115"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«Как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="005315E1" w:rsidRPr="0009169F">
              <w:rPr>
                <w:color w:val="231F20"/>
                <w:w w:val="110"/>
                <w:sz w:val="24"/>
                <w:szCs w:val="24"/>
                <w:lang w:val="ru-RU"/>
              </w:rPr>
              <w:t>стано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вятся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учёными?»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«Откуда</w:t>
            </w:r>
            <w:r w:rsidRPr="0009169F">
              <w:rPr>
                <w:color w:val="231F20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берутся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научные</w:t>
            </w:r>
            <w:r w:rsidRPr="0009169F">
              <w:rPr>
                <w:color w:val="231F20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открытия?»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Наука: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научные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открытия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позволяют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улучшать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жизнь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людей,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обеспечивают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прогресс общества. Науку делают талантливые,</w:t>
            </w:r>
            <w:r w:rsidRPr="0009169F">
              <w:rPr>
                <w:color w:val="231F20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творческие,</w:t>
            </w:r>
            <w:r w:rsidRPr="0009169F">
              <w:rPr>
                <w:color w:val="231F20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увлечённые</w:t>
            </w:r>
            <w:r w:rsidRPr="0009169F">
              <w:rPr>
                <w:color w:val="231F20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люди.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Научные открытия российских учёных,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без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которых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невозможно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представить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современный мир: телеграф, цветная фотография, радиоприёмник, ранцевый парашют,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наркоз,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искусственное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сердце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Просмотр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видеоролика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«Люди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науки,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какие они?», обсуждение качеств учёного.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Групповая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работа: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Пред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ставление</w:t>
            </w:r>
            <w:proofErr w:type="spellEnd"/>
            <w:proofErr w:type="gramEnd"/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открытия»: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ученики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знакомятся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открытием и рассказывают о нём одноклассникам; одноклассники отгадывают, что это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открытие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российских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учёных</w:t>
            </w:r>
          </w:p>
        </w:tc>
      </w:tr>
      <w:tr w:rsidR="00262EF8" w:rsidRPr="0009169F" w:rsidTr="00262EF8">
        <w:trPr>
          <w:trHeight w:val="281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spacing w:val="-1"/>
                <w:w w:val="110"/>
                <w:sz w:val="24"/>
                <w:szCs w:val="24"/>
                <w:lang w:val="ru-RU"/>
              </w:rPr>
              <w:t>Россия</w:t>
            </w:r>
            <w:r w:rsidRPr="0009169F">
              <w:rPr>
                <w:b/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spacing w:val="-1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b/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spacing w:val="-1"/>
                <w:w w:val="110"/>
                <w:sz w:val="24"/>
                <w:szCs w:val="24"/>
                <w:lang w:val="ru-RU"/>
              </w:rPr>
              <w:t>мир</w:t>
            </w:r>
            <w:r w:rsidRPr="0009169F">
              <w:rPr>
                <w:b/>
                <w:color w:val="231F20"/>
                <w:spacing w:val="-4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«Россия</w:t>
            </w:r>
            <w:r w:rsidRPr="0009169F">
              <w:rPr>
                <w:color w:val="231F20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мире»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«Россия</w:t>
            </w:r>
            <w:r w:rsidRPr="0009169F">
              <w:rPr>
                <w:color w:val="231F20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мире»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Роль нашей страны в современном мире.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Значение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российской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культуры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всего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мира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Беседа</w:t>
            </w:r>
            <w:r w:rsidRPr="0009169F">
              <w:rPr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роли</w:t>
            </w:r>
            <w:r w:rsidRPr="0009169F">
              <w:rPr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России</w:t>
            </w:r>
            <w:r w:rsidRPr="0009169F">
              <w:rPr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современном</w:t>
            </w:r>
            <w:r w:rsidRPr="0009169F">
              <w:rPr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мире.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Знакомство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российскими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объектами,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включёнными в список всемирного наследия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ЮНЕСКО.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Интеллектуальная</w:t>
            </w:r>
            <w:r w:rsidRPr="0009169F">
              <w:rPr>
                <w:color w:val="231F20"/>
                <w:spacing w:val="3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игра</w:t>
            </w:r>
            <w:r w:rsidRPr="0009169F">
              <w:rPr>
                <w:color w:val="231F20"/>
                <w:spacing w:val="3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«Самые</w:t>
            </w:r>
            <w:r w:rsidRPr="0009169F">
              <w:rPr>
                <w:color w:val="231F20"/>
                <w:spacing w:val="3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извест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ные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российские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учёные,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поэты,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писатели,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художники, композиторы, музыканты».</w:t>
            </w:r>
            <w:proofErr w:type="gramEnd"/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Парная</w:t>
            </w:r>
            <w:r w:rsidRPr="0009169F">
              <w:rPr>
                <w:color w:val="231F20"/>
                <w:spacing w:val="4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работа:</w:t>
            </w:r>
            <w:r w:rsidRPr="0009169F">
              <w:rPr>
                <w:color w:val="231F20"/>
                <w:spacing w:val="4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подготовка</w:t>
            </w:r>
            <w:r w:rsidRPr="0009169F">
              <w:rPr>
                <w:color w:val="231F20"/>
                <w:spacing w:val="4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рассказа</w:t>
            </w:r>
            <w:r w:rsidRPr="0009169F">
              <w:rPr>
                <w:color w:val="231F20"/>
                <w:spacing w:val="4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одном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из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российских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лауреатов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Нобелевской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премии</w:t>
            </w:r>
          </w:p>
        </w:tc>
      </w:tr>
      <w:tr w:rsidR="00262EF8" w:rsidRPr="0009169F" w:rsidTr="00262EF8">
        <w:trPr>
          <w:trHeight w:val="990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lastRenderedPageBreak/>
              <w:t>День</w:t>
            </w:r>
            <w:r w:rsidRPr="0009169F">
              <w:rPr>
                <w:b/>
                <w:color w:val="231F20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защитника</w:t>
            </w:r>
            <w:r w:rsidRPr="0009169F">
              <w:rPr>
                <w:b/>
                <w:color w:val="231F20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Отечества</w:t>
            </w:r>
            <w:r w:rsidRPr="0009169F">
              <w:rPr>
                <w:b/>
                <w:color w:val="231F20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(День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Армии)</w:t>
            </w:r>
          </w:p>
          <w:p w:rsidR="00262EF8" w:rsidRPr="0009169F" w:rsidRDefault="00262EF8" w:rsidP="005315E1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  <w:r w:rsidR="005315E1"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1-2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«Кому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я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хочу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сказать</w:t>
            </w:r>
            <w:r w:rsidR="005315E1"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„спасибо“»?»</w:t>
            </w:r>
          </w:p>
          <w:p w:rsidR="00262EF8" w:rsidRPr="0009169F" w:rsidRDefault="00262EF8" w:rsidP="005315E1">
            <w:pPr>
              <w:pStyle w:val="TableParagraph"/>
              <w:spacing w:before="0"/>
              <w:ind w:left="142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(ко Дню защитника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Отечест</w:t>
            </w:r>
            <w:proofErr w:type="spellEnd"/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ва</w:t>
            </w:r>
            <w:proofErr w:type="spellEnd"/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)</w:t>
            </w:r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>;</w:t>
            </w:r>
            <w:r w:rsidR="005315E1"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3-4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«Хорошие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дела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ждут </w:t>
            </w:r>
            <w:proofErr w:type="spellStart"/>
            <w:proofErr w:type="gram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благодарнос</w:t>
            </w:r>
            <w:proofErr w:type="spellEnd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ти</w:t>
            </w:r>
            <w:proofErr w:type="spellEnd"/>
            <w:proofErr w:type="gramEnd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?»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</w:rPr>
              <w:t>(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ко</w:t>
            </w:r>
            <w:proofErr w:type="spellEnd"/>
            <w:r w:rsidRPr="0009169F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Дню</w:t>
            </w:r>
            <w:proofErr w:type="spellEnd"/>
            <w:r w:rsidRPr="0009169F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защитника</w:t>
            </w:r>
            <w:proofErr w:type="spellEnd"/>
          </w:p>
          <w:p w:rsidR="00262EF8" w:rsidRPr="0009169F" w:rsidRDefault="00262EF8" w:rsidP="005315E1">
            <w:pPr>
              <w:pStyle w:val="TableParagraph"/>
              <w:spacing w:before="0"/>
              <w:ind w:left="142"/>
              <w:jc w:val="both"/>
              <w:rPr>
                <w:sz w:val="24"/>
                <w:szCs w:val="24"/>
              </w:rPr>
            </w:pPr>
            <w:r w:rsidRPr="0009169F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Отечества</w:t>
            </w:r>
            <w:proofErr w:type="spellEnd"/>
            <w:r w:rsidRPr="0009169F">
              <w:rPr>
                <w:color w:val="231F20"/>
                <w:w w:val="110"/>
                <w:sz w:val="24"/>
                <w:szCs w:val="24"/>
              </w:rPr>
              <w:t>)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Защита Отечества - обязанность гражданина РФ, проявление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любви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родной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земле,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Родине.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Армия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годы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войны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мирное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время: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всегда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есть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место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подвигу.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Качество российского воина: смелость,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героизм,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>самопожертво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вание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 в беседе о том, как жители России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выражают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свою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благодарность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защитникам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Отечества.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Просмотр и обсуждение видеоматериалов,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которых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представлены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эпизоды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подвигов</w:t>
            </w:r>
            <w:r w:rsidRPr="0009169F">
              <w:rPr>
                <w:color w:val="231F20"/>
                <w:spacing w:val="3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российских</w:t>
            </w:r>
            <w:r w:rsidRPr="0009169F">
              <w:rPr>
                <w:color w:val="231F20"/>
                <w:spacing w:val="3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воинов</w:t>
            </w:r>
            <w:r w:rsidRPr="0009169F">
              <w:rPr>
                <w:color w:val="231F20"/>
                <w:spacing w:val="3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3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военное</w:t>
            </w:r>
            <w:r w:rsidRPr="0009169F">
              <w:rPr>
                <w:color w:val="231F20"/>
                <w:spacing w:val="-5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мирное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время.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Работа с пословицей «Сам погибай, а товарища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выручай».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Коллективная беседа о проявлениях благодарности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защитникам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Отечества.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Групповая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работа: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составление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письма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ветерану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войны.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Работа в парах: подготовка ответа на вопрос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«Как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стать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хорошим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солдатом?»</w:t>
            </w:r>
          </w:p>
        </w:tc>
      </w:tr>
      <w:tr w:rsidR="00262EF8" w:rsidRPr="0009169F" w:rsidTr="00262EF8">
        <w:trPr>
          <w:trHeight w:val="139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Забота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о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каждом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«Заряд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добрые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дела»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</w:rPr>
            </w:pPr>
            <w:r w:rsidRPr="0009169F">
              <w:rPr>
                <w:color w:val="231F20"/>
                <w:w w:val="110"/>
                <w:sz w:val="24"/>
                <w:szCs w:val="24"/>
              </w:rPr>
              <w:t>«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Дарить</w:t>
            </w:r>
            <w:proofErr w:type="spellEnd"/>
            <w:r w:rsidRPr="0009169F">
              <w:rPr>
                <w:color w:val="231F20"/>
                <w:spacing w:val="9"/>
                <w:w w:val="110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добро</w:t>
            </w:r>
            <w:proofErr w:type="spellEnd"/>
            <w:r w:rsidRPr="0009169F">
              <w:rPr>
                <w:color w:val="231F20"/>
                <w:w w:val="110"/>
                <w:sz w:val="24"/>
                <w:szCs w:val="24"/>
              </w:rPr>
              <w:t>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Доброта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-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качество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настоящего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человека,</w:t>
            </w:r>
            <w:r w:rsidRPr="0009169F">
              <w:rPr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способность</w:t>
            </w:r>
            <w:r w:rsidRPr="0009169F">
              <w:rPr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оказать</w:t>
            </w:r>
            <w:r w:rsidRPr="0009169F">
              <w:rPr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помощь,</w:t>
            </w:r>
            <w:r w:rsidRPr="0009169F">
              <w:rPr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поддержку, проявить заботу и милосердие.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Доброе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дело: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кому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оно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необходимо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кого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предназначено.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Добрые дела граждан России в прошлые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времена: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благотворительность;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пожертвование</w:t>
            </w:r>
            <w:r w:rsidRPr="0009169F">
              <w:rPr>
                <w:color w:val="231F20"/>
                <w:spacing w:val="2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как </w:t>
            </w:r>
            <w:r w:rsidRPr="0009169F">
              <w:rPr>
                <w:color w:val="231F20"/>
                <w:spacing w:val="2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проявление </w:t>
            </w:r>
            <w:r w:rsidRPr="0009169F">
              <w:rPr>
                <w:color w:val="231F20"/>
                <w:spacing w:val="2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добрых </w:t>
            </w:r>
            <w:r w:rsidRPr="0009169F">
              <w:rPr>
                <w:color w:val="231F20"/>
                <w:spacing w:val="2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чу</w:t>
            </w:r>
            <w:proofErr w:type="gram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вств</w:t>
            </w:r>
            <w:r w:rsidRPr="0009169F">
              <w:rPr>
                <w:color w:val="231F20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тр</w:t>
            </w:r>
            <w:proofErr w:type="gramEnd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адиционных</w:t>
            </w:r>
            <w:r w:rsidRPr="0009169F">
              <w:rPr>
                <w:color w:val="231F20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религиях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Участие в коллективной беседе, обсуждение</w:t>
            </w:r>
            <w:r w:rsidRPr="0009169F">
              <w:rPr>
                <w:color w:val="231F20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вопросов</w:t>
            </w:r>
            <w:r w:rsidRPr="0009169F">
              <w:rPr>
                <w:color w:val="231F20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«Что</w:t>
            </w:r>
            <w:r w:rsidRPr="0009169F">
              <w:rPr>
                <w:color w:val="231F20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такое</w:t>
            </w:r>
            <w:r w:rsidRPr="0009169F">
              <w:rPr>
                <w:color w:val="231F20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доброта?»,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«Трудно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быть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добрым?»,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«Как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научиться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делать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добрые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дела?».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2"/>
                <w:w w:val="115"/>
                <w:sz w:val="24"/>
                <w:szCs w:val="24"/>
                <w:lang w:val="ru-RU"/>
              </w:rPr>
              <w:t>Обсуждение просмотренного видеороли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ка, в котором представлены несколько сю</w:t>
            </w:r>
            <w:r w:rsidRPr="0009169F">
              <w:rPr>
                <w:color w:val="231F20"/>
                <w:spacing w:val="-1"/>
                <w:w w:val="110"/>
                <w:sz w:val="24"/>
                <w:szCs w:val="24"/>
                <w:lang w:val="ru-RU"/>
              </w:rPr>
              <w:t>жетам</w:t>
            </w:r>
            <w:r w:rsidRPr="0009169F">
              <w:rPr>
                <w:color w:val="231F20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0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0"/>
                <w:sz w:val="24"/>
                <w:szCs w:val="24"/>
                <w:lang w:val="ru-RU"/>
              </w:rPr>
              <w:t>людях,</w:t>
            </w:r>
            <w:r w:rsidRPr="0009169F">
              <w:rPr>
                <w:color w:val="231F20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0"/>
                <w:sz w:val="24"/>
                <w:szCs w:val="24"/>
                <w:lang w:val="ru-RU"/>
              </w:rPr>
              <w:t>совершающих</w:t>
            </w:r>
            <w:r w:rsidRPr="0009169F">
              <w:rPr>
                <w:color w:val="231F20"/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добрые</w:t>
            </w:r>
            <w:r w:rsidRPr="0009169F">
              <w:rPr>
                <w:color w:val="231F20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дела.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 xml:space="preserve">Групповая работа: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«Представление человека, сделавшего много добрых дел на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благо людям»: на основе предложенной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учителем информации обучающиеся составляют сообщение об одном из знаме</w:t>
            </w:r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>нитых благотворителей и расска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зывают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нём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одноклассникам</w:t>
            </w:r>
          </w:p>
        </w:tc>
      </w:tr>
      <w:tr w:rsidR="00262EF8" w:rsidRPr="0009169F" w:rsidTr="00262EF8">
        <w:trPr>
          <w:trHeight w:val="990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Международный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женский</w:t>
            </w:r>
            <w:r w:rsidRPr="0009169F">
              <w:rPr>
                <w:b/>
                <w:color w:val="231F20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день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«Мамы</w:t>
            </w:r>
            <w:r w:rsidRPr="0009169F">
              <w:rPr>
                <w:color w:val="231F20"/>
                <w:spacing w:val="2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разные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важны»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0" w:right="128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«Обычный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мамин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день»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5315E1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Международный</w:t>
            </w:r>
            <w:r w:rsidRPr="0009169F">
              <w:rPr>
                <w:color w:val="231F20"/>
                <w:spacing w:val="3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женский</w:t>
            </w:r>
            <w:r w:rsidRPr="0009169F">
              <w:rPr>
                <w:color w:val="231F20"/>
                <w:spacing w:val="3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день</w:t>
            </w:r>
            <w:r w:rsidRPr="0009169F">
              <w:rPr>
                <w:color w:val="231F20"/>
                <w:spacing w:val="31"/>
                <w:w w:val="110"/>
                <w:sz w:val="24"/>
                <w:szCs w:val="24"/>
                <w:lang w:val="ru-RU"/>
              </w:rPr>
              <w:t xml:space="preserve"> –</w:t>
            </w:r>
            <w:r w:rsidRPr="0009169F">
              <w:rPr>
                <w:color w:val="231F20"/>
                <w:spacing w:val="3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праздник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благодарности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любви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женщине.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Женщина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современном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обществе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-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труженица,</w:t>
            </w:r>
            <w:r w:rsidRPr="0009169F">
              <w:rPr>
                <w:color w:val="231F20"/>
                <w:spacing w:val="3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мать,</w:t>
            </w:r>
            <w:r w:rsidRPr="0009169F">
              <w:rPr>
                <w:color w:val="231F20"/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воспитатель</w:t>
            </w:r>
            <w:r w:rsidRPr="0009169F">
              <w:rPr>
                <w:color w:val="231F20"/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детей.</w:t>
            </w:r>
            <w:r w:rsidRPr="0009169F">
              <w:rPr>
                <w:color w:val="231F20"/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Нет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</w:t>
            </w:r>
            <w:r w:rsidRPr="0009169F">
              <w:rPr>
                <w:color w:val="231F20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свете</w:t>
            </w:r>
            <w:r w:rsidRPr="0009169F">
              <w:rPr>
                <w:color w:val="231F20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профессии,</w:t>
            </w:r>
            <w:r w:rsidRPr="0009169F">
              <w:rPr>
                <w:color w:val="231F20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которой</w:t>
            </w:r>
            <w:r w:rsidRPr="0009169F">
              <w:rPr>
                <w:color w:val="231F20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не</w:t>
            </w:r>
            <w:r w:rsidRPr="0009169F">
              <w:rPr>
                <w:color w:val="231F20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может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научиться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женщина.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>Великие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>женщины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>истории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>России: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2"/>
                <w:w w:val="115"/>
                <w:sz w:val="24"/>
                <w:szCs w:val="24"/>
                <w:lang w:val="ru-RU"/>
              </w:rPr>
              <w:t>Ека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терина Великая, Е. Дашкова, Н. Суслова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(первая женщина-врач)</w:t>
            </w:r>
            <w:r w:rsidR="005315E1" w:rsidRPr="0009169F">
              <w:rPr>
                <w:sz w:val="24"/>
                <w:szCs w:val="24"/>
                <w:lang w:val="ru-RU"/>
              </w:rPr>
              <w:t xml:space="preserve">.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Выдающиеся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женщины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ХХ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века,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прославившие Россию: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В. Терешкова, М. Раскова,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Л.  Павличенко, А. Пахмутова),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М.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Плисецкая,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Л.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Зыкина</w:t>
            </w:r>
            <w:proofErr w:type="gramEnd"/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Просмотр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видео ролика,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знакомящего с историей праздника, со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сферами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деятель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ности</w:t>
            </w:r>
            <w:proofErr w:type="spellEnd"/>
            <w:proofErr w:type="gram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, в которых работают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женщины.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Работа в парах: подготовка краткого сообщения</w:t>
            </w:r>
            <w:r w:rsidRPr="0009169F">
              <w:rPr>
                <w:color w:val="231F20"/>
                <w:spacing w:val="3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</w:t>
            </w:r>
            <w:r w:rsidRPr="0009169F">
              <w:rPr>
                <w:color w:val="231F20"/>
                <w:spacing w:val="3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одной</w:t>
            </w:r>
            <w:r w:rsidRPr="0009169F">
              <w:rPr>
                <w:color w:val="231F20"/>
                <w:spacing w:val="3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из</w:t>
            </w:r>
            <w:r w:rsidRPr="0009169F">
              <w:rPr>
                <w:color w:val="231F20"/>
                <w:spacing w:val="4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великих</w:t>
            </w:r>
            <w:r w:rsidRPr="0009169F">
              <w:rPr>
                <w:color w:val="231F20"/>
                <w:spacing w:val="3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женщин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России.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Составление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виртуальной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галереи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«Женщины,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прославившие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Россию».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Игра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«Выдающиеся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женщины,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прославившие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Россию».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Участие в обсуждении вопроса «Легко ли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быть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мамой?».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Подготовка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поздравитель ной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открытки</w:t>
            </w:r>
          </w:p>
        </w:tc>
      </w:tr>
      <w:tr w:rsidR="00262EF8" w:rsidRPr="0009169F" w:rsidTr="00262EF8">
        <w:trPr>
          <w:trHeight w:val="990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lastRenderedPageBreak/>
              <w:t>110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лет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со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дня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рождения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советского</w:t>
            </w:r>
            <w:r w:rsidRPr="0009169F">
              <w:rPr>
                <w:color w:val="231F20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05"/>
                <w:sz w:val="24"/>
                <w:szCs w:val="24"/>
                <w:lang w:val="ru-RU"/>
              </w:rPr>
              <w:t>писателя</w:t>
            </w:r>
            <w:r w:rsidRPr="0009169F">
              <w:rPr>
                <w:color w:val="231F20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поэта, автора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слов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гимнов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РФ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25"/>
                <w:sz w:val="24"/>
                <w:szCs w:val="24"/>
                <w:lang w:val="ru-RU"/>
              </w:rPr>
              <w:t>СССР</w:t>
            </w:r>
            <w:r w:rsidRPr="0009169F">
              <w:rPr>
                <w:color w:val="231F20"/>
                <w:spacing w:val="-47"/>
                <w:w w:val="12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25"/>
                <w:sz w:val="24"/>
                <w:szCs w:val="24"/>
                <w:lang w:val="ru-RU"/>
              </w:rPr>
              <w:t>С.В.</w:t>
            </w:r>
            <w:r w:rsidRPr="0009169F">
              <w:rPr>
                <w:b/>
                <w:color w:val="231F20"/>
                <w:spacing w:val="26"/>
                <w:w w:val="12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Михалкова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color w:val="231F20"/>
                <w:w w:val="105"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5315E1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«Поэт, который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писал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детей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детях»;</w:t>
            </w:r>
            <w:r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="005315E1"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«Поэт, который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пи сал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детей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детях»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Сергей Владимирович Михалков - автор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гимна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современной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России.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Правила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слушания</w:t>
            </w:r>
            <w:r w:rsidRPr="0009169F">
              <w:rPr>
                <w:color w:val="231F20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исполнения</w:t>
            </w:r>
            <w:r w:rsidRPr="0009169F">
              <w:rPr>
                <w:color w:val="231F20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гимна.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С.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В.  Михалков -  выдающийся поэт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ХХ века, автор стихов, которые дети знали и знают наизусть. Вклад поэта в развитие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детской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литературы.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Слушаем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читаем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стихи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Михалкова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Участие во вводной беседе «С.В. Михалков - автор двух Государственных гимнов».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 xml:space="preserve">Выразительное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чтение любимых стихотворений, автором   которых   является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С.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В.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Михалков.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Викторина</w:t>
            </w:r>
            <w:r w:rsidRPr="0009169F">
              <w:rPr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«Узнай</w:t>
            </w:r>
            <w:r w:rsidRPr="0009169F">
              <w:rPr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произведение</w:t>
            </w:r>
            <w:r w:rsidRPr="0009169F">
              <w:rPr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С.</w:t>
            </w:r>
            <w:r w:rsidRPr="0009169F">
              <w:rPr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В.</w:t>
            </w:r>
            <w:r w:rsidRPr="0009169F">
              <w:rPr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Ми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халкова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9169F">
              <w:rPr>
                <w:color w:val="231F20"/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одной</w:t>
            </w:r>
            <w:r w:rsidRPr="0009169F">
              <w:rPr>
                <w:color w:val="231F20"/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строчке»</w:t>
            </w:r>
          </w:p>
        </w:tc>
      </w:tr>
      <w:tr w:rsidR="00262EF8" w:rsidRPr="0009169F" w:rsidTr="00262EF8">
        <w:trPr>
          <w:trHeight w:val="423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spacing w:val="-1"/>
                <w:w w:val="105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воссоединения</w:t>
            </w:r>
            <w:r w:rsidRPr="0009169F">
              <w:rPr>
                <w:b/>
                <w:color w:val="231F20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Крыма</w:t>
            </w:r>
            <w:r w:rsidRPr="0009169F">
              <w:rPr>
                <w:b/>
                <w:color w:val="231F20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с</w:t>
            </w:r>
            <w:r w:rsidRPr="0009169F">
              <w:rPr>
                <w:b/>
                <w:color w:val="231F20"/>
                <w:spacing w:val="32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Россией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«Путешествие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Крыму»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</w:rPr>
            </w:pPr>
            <w:r w:rsidRPr="0009169F">
              <w:rPr>
                <w:color w:val="231F20"/>
                <w:w w:val="110"/>
                <w:sz w:val="24"/>
                <w:szCs w:val="24"/>
              </w:rPr>
              <w:t>«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Путешествие</w:t>
            </w:r>
            <w:proofErr w:type="spellEnd"/>
            <w:r w:rsidRPr="0009169F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по</w:t>
            </w:r>
            <w:proofErr w:type="spellEnd"/>
            <w:r w:rsidRPr="0009169F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Крыму</w:t>
            </w:r>
            <w:proofErr w:type="spellEnd"/>
            <w:r w:rsidRPr="0009169F">
              <w:rPr>
                <w:color w:val="231F20"/>
                <w:w w:val="110"/>
                <w:sz w:val="24"/>
                <w:szCs w:val="24"/>
              </w:rPr>
              <w:t>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Крым - природная жемчужина. Разнообразие    природных    зон: полупустыни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солончаки;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степная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зона,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лесостепь,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вечнозелёная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растительность.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Природ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ные</w:t>
            </w:r>
            <w:proofErr w:type="spellEnd"/>
            <w:proofErr w:type="gramEnd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 достопримечательности Кры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ма: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А</w:t>
            </w:r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>гармышский</w:t>
            </w:r>
            <w:proofErr w:type="spellEnd"/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лес, гора Ак-Кая (Бе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лая скала), гора Кошка, Чёрное и Азовское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моря.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Симферополь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–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столица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Республики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Крым,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«ворота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Крыма».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Ласточкино гнездо, Золотые ворота,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Судакская</w:t>
            </w:r>
            <w:proofErr w:type="spellEnd"/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крепость,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Севастополь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-1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беседе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географическом</w:t>
            </w:r>
            <w:r w:rsidRPr="0009169F">
              <w:rPr>
                <w:color w:val="231F20"/>
                <w:spacing w:val="-1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положении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Крыма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использованием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карты.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Виртуальная</w:t>
            </w:r>
            <w:r w:rsidRPr="0009169F">
              <w:rPr>
                <w:color w:val="231F20"/>
                <w:spacing w:val="4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экскурсия:</w:t>
            </w:r>
            <w:r w:rsidRPr="0009169F">
              <w:rPr>
                <w:color w:val="231F20"/>
                <w:spacing w:val="4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природные</w:t>
            </w:r>
            <w:r w:rsidRPr="0009169F">
              <w:rPr>
                <w:color w:val="231F20"/>
                <w:spacing w:val="4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достопримечательности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Крыма.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Выполнение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интерактивных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заданий: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соотнесение изображения и описания объекта.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Выполнение творческого задания: написание мини-рассказа «Что я хочу посетить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Крыму»</w:t>
            </w:r>
          </w:p>
        </w:tc>
      </w:tr>
      <w:tr w:rsidR="00262EF8" w:rsidRPr="0009169F" w:rsidTr="00262EF8">
        <w:trPr>
          <w:trHeight w:val="990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spacing w:val="-1"/>
                <w:w w:val="105"/>
                <w:sz w:val="24"/>
                <w:szCs w:val="24"/>
                <w:lang w:val="ru-RU"/>
              </w:rPr>
              <w:t>Всемирный</w:t>
            </w:r>
            <w:r w:rsidRPr="0009169F">
              <w:rPr>
                <w:b/>
                <w:color w:val="231F20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театра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1–2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«Что</w:t>
            </w:r>
            <w:r w:rsidRPr="0009169F">
              <w:rPr>
                <w:color w:val="231F20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</w:t>
            </w:r>
            <w:r w:rsidRPr="0009169F">
              <w:rPr>
                <w:color w:val="231F20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что</w:t>
            </w:r>
            <w:r w:rsidRPr="0009169F">
              <w:rPr>
                <w:color w:val="231F20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похоже: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зачем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человеку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воображение?»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</w:rPr>
            </w:pPr>
            <w:r w:rsidRPr="0009169F">
              <w:rPr>
                <w:color w:val="231F20"/>
                <w:w w:val="115"/>
                <w:sz w:val="24"/>
                <w:szCs w:val="24"/>
              </w:rPr>
              <w:t>3–4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классы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</w:rPr>
              <w:t>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rPr>
                <w:sz w:val="24"/>
                <w:szCs w:val="24"/>
              </w:rPr>
            </w:pPr>
            <w:r w:rsidRPr="0009169F">
              <w:rPr>
                <w:color w:val="231F20"/>
                <w:w w:val="110"/>
                <w:sz w:val="24"/>
                <w:szCs w:val="24"/>
              </w:rPr>
              <w:lastRenderedPageBreak/>
              <w:t>«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Что</w:t>
            </w:r>
            <w:proofErr w:type="spellEnd"/>
            <w:r w:rsidRPr="0009169F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такое</w:t>
            </w:r>
            <w:proofErr w:type="spellEnd"/>
            <w:r w:rsidRPr="0009169F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творчество</w:t>
            </w:r>
            <w:proofErr w:type="spellEnd"/>
            <w:proofErr w:type="gramStart"/>
            <w:r w:rsidRPr="0009169F">
              <w:rPr>
                <w:color w:val="231F20"/>
                <w:w w:val="110"/>
                <w:sz w:val="24"/>
                <w:szCs w:val="24"/>
              </w:rPr>
              <w:t>?»</w:t>
            </w:r>
            <w:proofErr w:type="gramEnd"/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Что такое творчество? Люди творческих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профессий: поэты, художники, композиторы, артисты, создатели игрушек. Примеры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народных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промыслов.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Умеем ли мы фантазировать: сочинять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сказки,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конструировать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города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будущего,</w:t>
            </w:r>
            <w:r w:rsidRPr="0009169F">
              <w:rPr>
                <w:color w:val="231F20"/>
                <w:spacing w:val="-5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создавать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узоры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тканей,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посуды,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расписывать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игрушки.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Творческая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сценическая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деятельность: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игры, импровизация, драматизация, разыгрывание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сценок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Участие во вступительной беседе о том,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что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такое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воображение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творчество.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Просмотр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видеоролика,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рассказывающего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людях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творческих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профессий.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 в обсуждении вопроса о театре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как коллектив ном творчестве режиссёра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актёров.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Творческая игра «Ставим сценку»: каждой</w:t>
            </w:r>
            <w:r w:rsidRPr="0009169F">
              <w:rPr>
                <w:color w:val="231F20"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группе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предлагается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разыграть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сценку,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один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из участников группы выступает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роли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режиссёра,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остальные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актёры.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Подготовка ответа на вопрос о том, в к</w:t>
            </w:r>
            <w:proofErr w:type="gram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а-</w:t>
            </w:r>
            <w:proofErr w:type="gramEnd"/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ких видах творчества хочется реализовать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себя</w:t>
            </w:r>
          </w:p>
        </w:tc>
      </w:tr>
      <w:tr w:rsidR="00262EF8" w:rsidRPr="0009169F" w:rsidTr="00262EF8">
        <w:trPr>
          <w:trHeight w:val="990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lastRenderedPageBreak/>
              <w:t>День</w:t>
            </w:r>
            <w:r w:rsidRPr="0009169F">
              <w:rPr>
                <w:b/>
                <w:color w:val="231F20"/>
                <w:spacing w:val="37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космонавтики.</w:t>
            </w:r>
          </w:p>
          <w:p w:rsidR="005315E1" w:rsidRPr="0009169F" w:rsidRDefault="00262EF8" w:rsidP="005315E1">
            <w:pPr>
              <w:pStyle w:val="TableParagraph"/>
              <w:spacing w:before="0"/>
              <w:ind w:left="142"/>
              <w:jc w:val="both"/>
              <w:rPr>
                <w:color w:val="231F20"/>
                <w:w w:val="110"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Мы</w:t>
            </w:r>
            <w:r w:rsidRPr="0009169F">
              <w:rPr>
                <w:b/>
                <w:color w:val="231F20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-</w:t>
            </w:r>
            <w:r w:rsidRPr="0009169F">
              <w:rPr>
                <w:b/>
                <w:color w:val="231F20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первые</w:t>
            </w:r>
            <w:r w:rsidRPr="0009169F">
              <w:rPr>
                <w:b/>
                <w:color w:val="231F20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(1</w:t>
            </w:r>
            <w:r w:rsidRPr="0009169F">
              <w:rPr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час) </w:t>
            </w:r>
          </w:p>
          <w:p w:rsidR="00262EF8" w:rsidRPr="0009169F" w:rsidRDefault="00262EF8" w:rsidP="005315E1">
            <w:pPr>
              <w:pStyle w:val="TableParagraph"/>
              <w:spacing w:before="0"/>
              <w:ind w:left="142"/>
              <w:jc w:val="both"/>
              <w:rPr>
                <w:b/>
                <w:color w:val="231F20"/>
                <w:spacing w:val="-41"/>
                <w:w w:val="110"/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1-2</w:t>
            </w:r>
            <w:r w:rsidRPr="0009169F">
              <w:rPr>
                <w:color w:val="231F20"/>
                <w:spacing w:val="3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классы:</w:t>
            </w:r>
            <w:r w:rsidRPr="0009169F">
              <w:rPr>
                <w:color w:val="231F20"/>
                <w:spacing w:val="3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«Какие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поступки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дела ют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человека</w:t>
            </w:r>
            <w:r w:rsidRPr="0009169F">
              <w:rPr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вели ким?»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(о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первом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полёте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человека</w:t>
            </w:r>
            <w:r w:rsidRPr="0009169F">
              <w:rPr>
                <w:color w:val="231F20"/>
                <w:spacing w:val="2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космос);</w:t>
            </w:r>
            <w:r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3-4</w:t>
            </w:r>
            <w:r w:rsidRPr="0009169F">
              <w:rPr>
                <w:color w:val="231F20"/>
                <w:spacing w:val="33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:</w:t>
            </w:r>
            <w:r w:rsidRPr="0009169F">
              <w:rPr>
                <w:color w:val="231F20"/>
                <w:spacing w:val="3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«Какие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поступки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делают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человека</w:t>
            </w:r>
            <w:r w:rsidRPr="0009169F">
              <w:rPr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вели</w:t>
            </w:r>
            <w:proofErr w:type="gramEnd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 xml:space="preserve"> ким?»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(о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первом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полёте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человека</w:t>
            </w:r>
            <w:r w:rsidRPr="0009169F">
              <w:rPr>
                <w:color w:val="231F20"/>
                <w:spacing w:val="2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2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космос)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Мы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первые: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первый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искусственный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спутник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Земли;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Луноход-1.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«Он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сказал: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„Поехали!“» - первый полёт человека в космос; Ю. А. Гагарин - Герой Советского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Союза. Первый выход в открытый космос - А. А. Леонов, дважды Герой Советского Союза. Самый длительный полёт</w:t>
            </w:r>
            <w:r w:rsidRPr="0009169F">
              <w:rPr>
                <w:color w:val="231F20"/>
                <w:spacing w:val="-1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1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космосе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-</w:t>
            </w:r>
            <w:r w:rsidRPr="0009169F">
              <w:rPr>
                <w:color w:val="231F20"/>
                <w:spacing w:val="-1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Валерий</w:t>
            </w:r>
            <w:r w:rsidRPr="0009169F">
              <w:rPr>
                <w:color w:val="231F20"/>
                <w:spacing w:val="-1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Поляков,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Герой</w:t>
            </w:r>
            <w:r w:rsidRPr="0009169F">
              <w:rPr>
                <w:color w:val="231F20"/>
                <w:spacing w:val="-5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Советского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Союза,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Герой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Российской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Федерации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Просмотр видеоролика «Как всё начиналось…»,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 главных событий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покорения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космоса.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беседе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«Рекорды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России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космосе»,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«Кто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они,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великие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космонавты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России?».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Групповая, парная работа на поиск соответствия,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упорядочение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событий,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связанных с достижениями России в покорении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космоса</w:t>
            </w:r>
          </w:p>
        </w:tc>
      </w:tr>
      <w:tr w:rsidR="00262EF8" w:rsidRPr="0009169F" w:rsidTr="00262EF8">
        <w:trPr>
          <w:trHeight w:val="990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Память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о</w:t>
            </w:r>
            <w:r w:rsidRPr="0009169F">
              <w:rPr>
                <w:b/>
                <w:color w:val="231F20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геноциде</w:t>
            </w:r>
            <w:r w:rsidRPr="0009169F">
              <w:rPr>
                <w:b/>
                <w:color w:val="231F20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советского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народа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нацис</w:t>
            </w:r>
            <w:proofErr w:type="spellEnd"/>
            <w:r w:rsidR="005315E1"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тами</w:t>
            </w:r>
            <w:proofErr w:type="spellEnd"/>
            <w:proofErr w:type="gramEnd"/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их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пособниками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 xml:space="preserve">час)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1-2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«Надо</w:t>
            </w:r>
            <w:r w:rsidRPr="0009169F">
              <w:rPr>
                <w:color w:val="231F20"/>
                <w:spacing w:val="2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ли</w:t>
            </w:r>
            <w:r w:rsidRPr="0009169F">
              <w:rPr>
                <w:color w:val="231F20"/>
                <w:spacing w:val="2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вспоминать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прошлое?»</w:t>
            </w:r>
            <w:r w:rsidRPr="0009169F">
              <w:rPr>
                <w:b/>
                <w:sz w:val="24"/>
                <w:szCs w:val="24"/>
                <w:lang w:val="ru-RU"/>
              </w:rPr>
              <w:t xml:space="preserve">;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3-4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«Надо</w:t>
            </w:r>
            <w:r w:rsidRPr="0009169F">
              <w:rPr>
                <w:color w:val="231F20"/>
                <w:spacing w:val="2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ли</w:t>
            </w:r>
            <w:r w:rsidRPr="0009169F">
              <w:rPr>
                <w:color w:val="231F20"/>
                <w:spacing w:val="2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вспоминать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прошлое?»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Кто такие нацисты? Почему они хотели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сделать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все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народы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своими</w:t>
            </w:r>
            <w:r w:rsidRPr="0009169F">
              <w:rPr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рабами?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Преступления нацистов: концлагерь как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места принуди тельной жестокой изоляции. 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Дети   Освенцима.   Как   </w:t>
            </w:r>
            <w:r w:rsidR="007E58BB"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боролись </w:t>
            </w:r>
            <w:r w:rsidR="007E58BB"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с 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="007E58BB"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нациз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 мом</w:t>
            </w:r>
            <w:proofErr w:type="gramEnd"/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концлагерях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советские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солдаты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офицеры.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11 апреля - день освобождения узников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концлагерей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Участие в беседе о том, что такое геноцид.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Знакомство с материалами о детях - узниках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концлагерей.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Работа с текстами интервью с бывшими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узниками концлагерей, обсуждение прочитанного.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Участие</w:t>
            </w:r>
            <w:r w:rsidRPr="0009169F">
              <w:rPr>
                <w:color w:val="231F20"/>
                <w:spacing w:val="3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3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беседе</w:t>
            </w:r>
            <w:r w:rsidRPr="0009169F">
              <w:rPr>
                <w:color w:val="231F20"/>
                <w:spacing w:val="3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3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причинах</w:t>
            </w:r>
            <w:r w:rsidRPr="0009169F">
              <w:rPr>
                <w:color w:val="231F20"/>
                <w:spacing w:val="3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геноцида</w:t>
            </w:r>
            <w:r w:rsidRPr="0009169F">
              <w:rPr>
                <w:color w:val="231F20"/>
                <w:spacing w:val="-5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способах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его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предотвращения</w:t>
            </w:r>
          </w:p>
        </w:tc>
      </w:tr>
      <w:tr w:rsidR="00262EF8" w:rsidRPr="0009169F" w:rsidTr="005315E1">
        <w:trPr>
          <w:trHeight w:val="439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Земли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1-2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«Где можно увидеть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нетронутую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природу?»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3-4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классы: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«Дом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для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дикой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природы»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Особо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охраняемые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территории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России - заповедники, национальные парки.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Экологические тропы - что это такое?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Путешествие</w:t>
            </w:r>
            <w:r w:rsidRPr="0009169F">
              <w:rPr>
                <w:color w:val="231F20"/>
                <w:spacing w:val="3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9169F">
              <w:rPr>
                <w:color w:val="231F20"/>
                <w:spacing w:val="3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Камчатку</w:t>
            </w:r>
            <w:r w:rsidRPr="0009169F">
              <w:rPr>
                <w:color w:val="231F20"/>
                <w:spacing w:val="3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(долина</w:t>
            </w:r>
            <w:r w:rsidRPr="0009169F">
              <w:rPr>
                <w:color w:val="231F20"/>
                <w:spacing w:val="3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гейзеров),</w:t>
            </w:r>
            <w:r w:rsidRPr="0009169F">
              <w:rPr>
                <w:color w:val="231F20"/>
                <w:spacing w:val="3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3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Приокско-Террасный</w:t>
            </w:r>
            <w:r w:rsidRPr="0009169F">
              <w:rPr>
                <w:color w:val="231F20"/>
                <w:spacing w:val="3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заповедник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(дикий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дом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зубров,</w:t>
            </w:r>
            <w:r w:rsidRPr="0009169F">
              <w:rPr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косуль,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оленей),</w:t>
            </w:r>
            <w:r w:rsidRPr="0009169F">
              <w:rPr>
                <w:color w:val="231F20"/>
                <w:spacing w:val="3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3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Большой</w:t>
            </w:r>
            <w:r w:rsidRPr="0009169F">
              <w:rPr>
                <w:color w:val="231F20"/>
                <w:spacing w:val="3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Арктический</w:t>
            </w:r>
            <w:r w:rsidRPr="0009169F">
              <w:rPr>
                <w:color w:val="231F20"/>
                <w:spacing w:val="3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заповедник,</w:t>
            </w:r>
            <w:r w:rsidRPr="0009169F">
              <w:rPr>
                <w:color w:val="231F20"/>
                <w:spacing w:val="2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2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заповедник</w:t>
            </w:r>
            <w:r w:rsidRPr="0009169F">
              <w:rPr>
                <w:color w:val="231F20"/>
                <w:spacing w:val="2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«Чёрные</w:t>
            </w:r>
            <w:r w:rsidRPr="0009169F">
              <w:rPr>
                <w:color w:val="231F20"/>
                <w:spacing w:val="2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земли»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(сохранение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сайгаков,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тушканчиков,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сусли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ков).</w:t>
            </w:r>
            <w:proofErr w:type="gramEnd"/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Таймыр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-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родной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дом</w:t>
            </w:r>
            <w:r w:rsidRPr="0009169F">
              <w:rPr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северных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оленей.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Окский заповедник – журавлиный питомник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Участие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вступительной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беседе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истории появления праздника День Земли.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 экологических проблем, су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ществующих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России,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роли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людей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их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появлении.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Виртуальная экскурсия по самым значимым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заповедникам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России.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группах: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составление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правил,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которые нужно соблюдать жителям Земли,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чтобы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сохранить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нашу</w:t>
            </w:r>
            <w:r w:rsidRPr="0009169F">
              <w:rPr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планету</w:t>
            </w:r>
          </w:p>
        </w:tc>
      </w:tr>
      <w:tr w:rsidR="00262EF8" w:rsidRPr="0009169F" w:rsidTr="00262EF8">
        <w:trPr>
          <w:trHeight w:val="281"/>
          <w:jc w:val="center"/>
        </w:trPr>
        <w:tc>
          <w:tcPr>
            <w:tcW w:w="2972" w:type="dxa"/>
          </w:tcPr>
          <w:p w:rsidR="005315E1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color w:val="231F20"/>
                <w:w w:val="115"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lastRenderedPageBreak/>
              <w:t>День</w:t>
            </w:r>
            <w:r w:rsidRPr="0009169F">
              <w:rPr>
                <w:b/>
                <w:color w:val="231F20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труда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5315E1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1-2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="005315E1"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«Без</w:t>
            </w:r>
            <w:r w:rsidRPr="0009169F">
              <w:rPr>
                <w:color w:val="231F20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труда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выловишь</w:t>
            </w:r>
          </w:p>
          <w:p w:rsidR="00262EF8" w:rsidRPr="0009169F" w:rsidRDefault="00262EF8" w:rsidP="005315E1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рыбку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из</w:t>
            </w:r>
            <w:r w:rsidRPr="0009169F">
              <w:rPr>
                <w:color w:val="231F20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пруда»</w:t>
            </w:r>
          </w:p>
          <w:p w:rsidR="00262EF8" w:rsidRPr="0009169F" w:rsidRDefault="00262EF8" w:rsidP="005315E1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3-4</w:t>
            </w:r>
            <w:r w:rsidRPr="0009169F">
              <w:rPr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="005315E1"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«Не</w:t>
            </w:r>
            <w:r w:rsidRPr="0009169F">
              <w:rPr>
                <w:color w:val="231F20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надо</w:t>
            </w:r>
            <w:r w:rsidRPr="0009169F">
              <w:rPr>
                <w:color w:val="231F20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бояться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трудностей»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Профессии прошлого и профессии будущего</w:t>
            </w:r>
            <w:r w:rsidRPr="0009169F">
              <w:rPr>
                <w:color w:val="231F20"/>
                <w:spacing w:val="2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-</w:t>
            </w:r>
            <w:r w:rsidRPr="0009169F">
              <w:rPr>
                <w:color w:val="231F20"/>
                <w:spacing w:val="2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что</w:t>
            </w:r>
            <w:r w:rsidRPr="0009169F">
              <w:rPr>
                <w:color w:val="231F20"/>
                <w:spacing w:val="2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будет</w:t>
            </w:r>
            <w:r w:rsidRPr="0009169F">
              <w:rPr>
                <w:color w:val="231F20"/>
                <w:spacing w:val="2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нужно</w:t>
            </w:r>
            <w:r w:rsidRPr="0009169F">
              <w:rPr>
                <w:color w:val="231F20"/>
                <w:spacing w:val="2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стране,</w:t>
            </w:r>
            <w:r w:rsidRPr="0009169F">
              <w:rPr>
                <w:color w:val="231F20"/>
                <w:spacing w:val="2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когда</w:t>
            </w:r>
            <w:r w:rsidRPr="0009169F">
              <w:rPr>
                <w:color w:val="231F20"/>
                <w:spacing w:val="-5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я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вырасту? Профессии моих родителей, бабушек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 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дедушек.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Профессиональные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династии.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Зачем нужно учиться всё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время, пока работаешь?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 xml:space="preserve">Участие в беседе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 том, почему человеку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необходимо</w:t>
            </w:r>
            <w:r w:rsidRPr="0009169F">
              <w:rPr>
                <w:color w:val="231F20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трудиться,</w:t>
            </w:r>
            <w:r w:rsidRPr="0009169F">
              <w:rPr>
                <w:color w:val="231F20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том,</w:t>
            </w:r>
            <w:r w:rsidRPr="0009169F">
              <w:rPr>
                <w:color w:val="231F20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почему,</w:t>
            </w:r>
            <w:r w:rsidRPr="0009169F">
              <w:rPr>
                <w:color w:val="231F20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ког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да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как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появлялись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разные</w:t>
            </w:r>
            <w:r w:rsidRPr="0009169F">
              <w:rPr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профессии. Просмотр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обсуждение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видеоролика,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рассказывающего о профессиях прошлого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настоящего.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Выполнение интерактивных заданий на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соединение описания профессии с её названием,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соединение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имён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фамилий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 xml:space="preserve">выдающихся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представителей профессии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названием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профессии.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Групповая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работа: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подготовка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мини-сообщения «Что будет, если люди перестанут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работать?»</w:t>
            </w:r>
          </w:p>
        </w:tc>
      </w:tr>
      <w:tr w:rsidR="00262EF8" w:rsidRPr="0009169F" w:rsidTr="00262EF8">
        <w:trPr>
          <w:trHeight w:val="990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Победы.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Бессмертный</w:t>
            </w:r>
            <w:r w:rsidRPr="0009169F">
              <w:rPr>
                <w:b/>
                <w:color w:val="231F20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полк</w:t>
            </w:r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</w:p>
          <w:p w:rsidR="00262EF8" w:rsidRPr="0009169F" w:rsidRDefault="00262EF8" w:rsidP="005315E1">
            <w:pPr>
              <w:pStyle w:val="TableParagraph"/>
              <w:spacing w:before="0"/>
              <w:ind w:left="142" w:right="128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1-2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</w:t>
            </w:r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>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="005315E1"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«Мужество,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честь,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отвага.</w:t>
            </w:r>
            <w:r w:rsidRPr="0009169F">
              <w:rPr>
                <w:color w:val="231F20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Что</w:t>
            </w:r>
            <w:r w:rsidRPr="0009169F">
              <w:rPr>
                <w:color w:val="231F20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это</w:t>
            </w:r>
            <w:r w:rsidR="005315E1"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откуда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берётся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человеке?»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rPr>
                <w:sz w:val="24"/>
                <w:szCs w:val="24"/>
              </w:rPr>
            </w:pPr>
            <w:r w:rsidRPr="0009169F">
              <w:rPr>
                <w:color w:val="231F20"/>
                <w:w w:val="115"/>
                <w:sz w:val="24"/>
                <w:szCs w:val="24"/>
              </w:rPr>
              <w:t>3-4</w:t>
            </w:r>
            <w:r w:rsidRPr="0009169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</w:rPr>
              <w:t>классы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</w:rPr>
              <w:t>: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rPr>
                <w:sz w:val="24"/>
                <w:szCs w:val="24"/>
              </w:rPr>
            </w:pPr>
            <w:r w:rsidRPr="0009169F">
              <w:rPr>
                <w:color w:val="231F20"/>
                <w:w w:val="110"/>
                <w:sz w:val="24"/>
                <w:szCs w:val="24"/>
              </w:rPr>
              <w:t>«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Что</w:t>
            </w:r>
            <w:proofErr w:type="spellEnd"/>
            <w:r w:rsidRPr="0009169F">
              <w:rPr>
                <w:color w:val="231F20"/>
                <w:spacing w:val="11"/>
                <w:w w:val="110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такое</w:t>
            </w:r>
            <w:proofErr w:type="spellEnd"/>
            <w:r w:rsidRPr="0009169F">
              <w:rPr>
                <w:color w:val="231F20"/>
                <w:spacing w:val="11"/>
                <w:w w:val="110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color w:val="231F20"/>
                <w:w w:val="110"/>
                <w:sz w:val="24"/>
                <w:szCs w:val="24"/>
              </w:rPr>
              <w:t>подвиг</w:t>
            </w:r>
            <w:proofErr w:type="spellEnd"/>
            <w:proofErr w:type="gramStart"/>
            <w:r w:rsidRPr="0009169F">
              <w:rPr>
                <w:color w:val="231F20"/>
                <w:w w:val="110"/>
                <w:sz w:val="24"/>
                <w:szCs w:val="24"/>
              </w:rPr>
              <w:t>?»</w:t>
            </w:r>
            <w:proofErr w:type="gramEnd"/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Историческая память: мы помним подвиги наших солдат, офицеров, матросов,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защитивших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нашу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жизнь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годы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Великой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Отечественной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войны.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Связь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(преемственность)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поколений: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бессмертный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полк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-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помним,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любим,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гордимся. Какое чувство вело советских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людей на борьбу за свободу своей Родины?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Обсуждение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вопросов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«Что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такое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мужество,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честь,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отвага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как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можно воспитать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себе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эти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качества?»,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«Что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такое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подвиг?», «Какое чувство вело советских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людей на борьбу за свободу своей Родины?».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Индивидуальный рас сказ о том, есть ли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семейная традиция участвовать в «Бессмертном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полку»,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подготовке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участию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этом</w:t>
            </w:r>
            <w:r w:rsidRPr="0009169F">
              <w:rPr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году.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Групповая работа: подготовка на основе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 xml:space="preserve">предложенных педагогом материалов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сообщения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подвиге,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совершённом</w:t>
            </w:r>
            <w:r w:rsidRPr="0009169F">
              <w:rPr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во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время Велико</w:t>
            </w:r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>й Отечественной войны, представ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ление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результатов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работы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создании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коллективного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рассказа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«Во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имя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жизни</w:t>
            </w:r>
            <w:r w:rsidRPr="0009169F">
              <w:rPr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9169F">
              <w:rPr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Земле»</w:t>
            </w:r>
          </w:p>
        </w:tc>
      </w:tr>
      <w:tr w:rsidR="00262EF8" w:rsidRPr="0009169F" w:rsidTr="00262EF8">
        <w:trPr>
          <w:trHeight w:val="990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День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детских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9169F">
              <w:rPr>
                <w:b/>
                <w:color w:val="231F20"/>
                <w:spacing w:val="-1"/>
                <w:w w:val="105"/>
                <w:sz w:val="24"/>
                <w:szCs w:val="24"/>
                <w:lang w:val="ru-RU"/>
              </w:rPr>
              <w:t>обществен</w:t>
            </w:r>
            <w:r w:rsidR="005315E1" w:rsidRPr="0009169F">
              <w:rPr>
                <w:b/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b/>
                <w:color w:val="231F20"/>
                <w:spacing w:val="-1"/>
                <w:w w:val="105"/>
                <w:sz w:val="24"/>
                <w:szCs w:val="24"/>
                <w:lang w:val="ru-RU"/>
              </w:rPr>
              <w:t>ных</w:t>
            </w:r>
            <w:proofErr w:type="spellEnd"/>
            <w:proofErr w:type="gramEnd"/>
            <w:r w:rsidRPr="0009169F">
              <w:rPr>
                <w:b/>
                <w:color w:val="231F20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организаций</w:t>
            </w:r>
            <w:r w:rsidRPr="0009169F">
              <w:rPr>
                <w:b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час)</w:t>
            </w:r>
            <w:r w:rsidRPr="0009169F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1-2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«Вместе весело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lastRenderedPageBreak/>
              <w:t>шагать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</w:t>
            </w:r>
            <w:proofErr w:type="gramEnd"/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просто рам…»</w:t>
            </w:r>
            <w:r w:rsidRPr="0009169F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3-4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«Вместе весело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шагать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…»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Детская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общественная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организация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-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мы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вместе,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мы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делаем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добрые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дела.</w:t>
            </w:r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Друзья необходимы каждому человеку.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Добрые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дела,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которые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можно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сделать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 xml:space="preserve">вместе.  Наша 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помощь  нужна  тем,  кто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в ней нуждается: больным, старым, слабым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Участие во вступительной беседе о детских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общественных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="005315E1" w:rsidRPr="0009169F">
              <w:rPr>
                <w:color w:val="231F20"/>
                <w:w w:val="115"/>
                <w:sz w:val="24"/>
                <w:szCs w:val="24"/>
                <w:lang w:val="ru-RU"/>
              </w:rPr>
              <w:t>органи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зациях.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Знакомство с движением «Орлята России».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Групповая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работа: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каждая</w:t>
            </w:r>
            <w:r w:rsidRPr="0009169F">
              <w:rPr>
                <w:color w:val="231F20"/>
                <w:spacing w:val="-12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spacing w:val="-1"/>
                <w:w w:val="115"/>
                <w:sz w:val="24"/>
                <w:szCs w:val="24"/>
                <w:lang w:val="ru-RU"/>
              </w:rPr>
              <w:t>группа</w:t>
            </w:r>
            <w:r w:rsidRPr="0009169F">
              <w:rPr>
                <w:color w:val="231F20"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предлагает</w:t>
            </w:r>
            <w:r w:rsidRPr="0009169F">
              <w:rPr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lastRenderedPageBreak/>
              <w:t>три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причины,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которым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стоит</w:t>
            </w:r>
            <w:r w:rsidRPr="0009169F">
              <w:rPr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участвовать в детских общественных организациях</w:t>
            </w:r>
          </w:p>
        </w:tc>
      </w:tr>
      <w:tr w:rsidR="00262EF8" w:rsidRPr="0009169F" w:rsidTr="00262EF8">
        <w:trPr>
          <w:trHeight w:val="990"/>
          <w:jc w:val="center"/>
        </w:trPr>
        <w:tc>
          <w:tcPr>
            <w:tcW w:w="2972" w:type="dxa"/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b/>
                <w:color w:val="231F20"/>
                <w:spacing w:val="-41"/>
                <w:w w:val="110"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lastRenderedPageBreak/>
              <w:t>Про</w:t>
            </w:r>
            <w:r w:rsidRPr="0009169F">
              <w:rPr>
                <w:b/>
                <w:color w:val="231F20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счастье</w:t>
            </w:r>
            <w:r w:rsidRPr="0009169F">
              <w:rPr>
                <w:b/>
                <w:color w:val="231F20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262EF8" w:rsidRPr="0009169F" w:rsidRDefault="00262EF8" w:rsidP="005A3FC6">
            <w:pPr>
              <w:pStyle w:val="TableParagraph"/>
              <w:spacing w:before="0"/>
              <w:ind w:left="142" w:right="128"/>
              <w:jc w:val="both"/>
              <w:rPr>
                <w:b/>
                <w:sz w:val="24"/>
                <w:szCs w:val="24"/>
                <w:lang w:val="ru-RU"/>
              </w:rPr>
            </w:pP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(1</w:t>
            </w:r>
            <w:r w:rsidRPr="0009169F">
              <w:rPr>
                <w:b/>
                <w:color w:val="231F20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b/>
                <w:color w:val="231F20"/>
                <w:w w:val="110"/>
                <w:sz w:val="24"/>
                <w:szCs w:val="24"/>
                <w:lang w:val="ru-RU"/>
              </w:rPr>
              <w:t>час)</w:t>
            </w:r>
            <w:r w:rsidR="005A3FC6" w:rsidRPr="0009169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1-2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«Мой</w:t>
            </w:r>
            <w:r w:rsidRPr="0009169F">
              <w:rPr>
                <w:color w:val="231F20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самый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счастливый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день»</w:t>
            </w:r>
          </w:p>
          <w:p w:rsidR="00262EF8" w:rsidRPr="0009169F" w:rsidRDefault="00262EF8" w:rsidP="005A3F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3-4</w:t>
            </w:r>
            <w:r w:rsidRPr="0009169F">
              <w:rPr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кл</w:t>
            </w:r>
            <w:proofErr w:type="spellEnd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: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«Разделяя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счастье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</w:t>
            </w:r>
            <w:proofErr w:type="gramEnd"/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другим</w:t>
            </w:r>
            <w:proofErr w:type="gramEnd"/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,</w:t>
            </w:r>
            <w:r w:rsidRPr="0009169F">
              <w:rPr>
                <w:color w:val="231F20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мы</w:t>
            </w:r>
            <w:r w:rsidR="005A3FC6"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умножаем</w:t>
            </w:r>
            <w:r w:rsidRPr="0009169F">
              <w:rPr>
                <w:color w:val="231F20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счастье».</w:t>
            </w:r>
            <w:r w:rsidRPr="0009169F">
              <w:rPr>
                <w:color w:val="231F20"/>
                <w:spacing w:val="-4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(П.</w:t>
            </w:r>
            <w:r w:rsidRPr="0009169F">
              <w:rPr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Коэльо)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Счастье</w:t>
            </w:r>
            <w:r w:rsidRPr="0009169F">
              <w:rPr>
                <w:color w:val="231F20"/>
                <w:spacing w:val="3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каждый</w:t>
            </w:r>
            <w:r w:rsidRPr="0009169F">
              <w:rPr>
                <w:color w:val="231F20"/>
                <w:spacing w:val="3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понимает</w:t>
            </w:r>
            <w:r w:rsidRPr="0009169F">
              <w:rPr>
                <w:color w:val="231F20"/>
                <w:spacing w:val="3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по-своему.</w:t>
            </w:r>
            <w:r w:rsidRPr="0009169F">
              <w:rPr>
                <w:color w:val="231F20"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Но</w:t>
            </w:r>
            <w:r w:rsidRPr="0009169F">
              <w:rPr>
                <w:color w:val="231F20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для</w:t>
            </w:r>
            <w:r w:rsidRPr="0009169F">
              <w:rPr>
                <w:color w:val="231F20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всех</w:t>
            </w:r>
            <w:r w:rsidRPr="0009169F">
              <w:rPr>
                <w:color w:val="231F20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счастье</w:t>
            </w:r>
            <w:r w:rsidRPr="0009169F">
              <w:rPr>
                <w:color w:val="231F20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—</w:t>
            </w:r>
            <w:r w:rsidRPr="0009169F">
              <w:rPr>
                <w:color w:val="231F20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мир</w:t>
            </w:r>
            <w:r w:rsidRPr="0009169F">
              <w:rPr>
                <w:color w:val="231F20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</w:t>
            </w:r>
            <w:r w:rsidRPr="0009169F">
              <w:rPr>
                <w:color w:val="231F20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Земле,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здоровье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близких,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верные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друзья,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благополучие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страны.</w:t>
            </w:r>
          </w:p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Бывает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ли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много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счастья?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Можно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ли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9169F">
              <w:rPr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им</w:t>
            </w:r>
            <w:proofErr w:type="gramEnd"/>
            <w:r w:rsidRPr="0009169F">
              <w:rPr>
                <w:color w:val="231F20"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поделиться?</w:t>
            </w:r>
          </w:p>
        </w:tc>
        <w:tc>
          <w:tcPr>
            <w:tcW w:w="5670" w:type="dxa"/>
            <w:tcBorders>
              <w:top w:val="single" w:sz="6" w:space="0" w:color="231F20"/>
              <w:bottom w:val="single" w:sz="6" w:space="0" w:color="231F20"/>
            </w:tcBorders>
          </w:tcPr>
          <w:p w:rsidR="00262EF8" w:rsidRPr="0009169F" w:rsidRDefault="00262EF8" w:rsidP="00B212C6">
            <w:pPr>
              <w:pStyle w:val="TableParagraph"/>
              <w:spacing w:before="0"/>
              <w:ind w:left="142" w:right="128"/>
              <w:jc w:val="both"/>
              <w:rPr>
                <w:sz w:val="24"/>
                <w:szCs w:val="24"/>
                <w:lang w:val="ru-RU"/>
              </w:rPr>
            </w:pP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Игра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«Закончи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предложение»: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каждый</w:t>
            </w:r>
            <w:r w:rsidRPr="0009169F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предлагает концовку предложения «Счастье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-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это</w:t>
            </w:r>
            <w:r w:rsidRPr="0009169F">
              <w:rPr>
                <w:color w:val="231F20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когда...».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Участие в коллективной беседе «Что делает</w:t>
            </w:r>
            <w:r w:rsidRPr="0009169F">
              <w:rPr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нас</w:t>
            </w:r>
            <w:r w:rsidRPr="0009169F">
              <w:rPr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0"/>
                <w:sz w:val="24"/>
                <w:szCs w:val="24"/>
                <w:lang w:val="ru-RU"/>
              </w:rPr>
              <w:t>счастливыми».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Подготовка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="005A3FC6" w:rsidRPr="0009169F">
              <w:rPr>
                <w:color w:val="231F20"/>
                <w:w w:val="115"/>
                <w:sz w:val="24"/>
                <w:szCs w:val="24"/>
                <w:lang w:val="ru-RU"/>
              </w:rPr>
              <w:t>индиви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дуального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сообщения.</w:t>
            </w:r>
            <w:r w:rsidRPr="0009169F">
              <w:rPr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«Мой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самый</w:t>
            </w:r>
            <w:r w:rsidRPr="0009169F">
              <w:rPr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счастливый</w:t>
            </w:r>
            <w:r w:rsidRPr="0009169F">
              <w:rPr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день».</w:t>
            </w:r>
            <w:r w:rsidRPr="0009169F">
              <w:rPr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Групповая</w:t>
            </w:r>
            <w:r w:rsidRPr="0009169F">
              <w:rPr>
                <w:color w:val="231F20"/>
                <w:spacing w:val="3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работа:</w:t>
            </w:r>
            <w:r w:rsidRPr="0009169F">
              <w:rPr>
                <w:color w:val="231F20"/>
                <w:spacing w:val="3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подготовка</w:t>
            </w:r>
            <w:r w:rsidRPr="0009169F">
              <w:rPr>
                <w:color w:val="231F20"/>
                <w:spacing w:val="30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мини-сообщения</w:t>
            </w:r>
            <w:r w:rsidRPr="0009169F">
              <w:rPr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«Что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значит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поделиться</w:t>
            </w:r>
            <w:r w:rsidRPr="0009169F">
              <w:rPr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9169F">
              <w:rPr>
                <w:color w:val="231F20"/>
                <w:w w:val="115"/>
                <w:sz w:val="24"/>
                <w:szCs w:val="24"/>
                <w:lang w:val="ru-RU"/>
              </w:rPr>
              <w:t>счастьем?»</w:t>
            </w:r>
          </w:p>
        </w:tc>
      </w:tr>
    </w:tbl>
    <w:p w:rsidR="00262EF8" w:rsidRPr="0009169F" w:rsidRDefault="00262EF8" w:rsidP="00E74E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62EF8" w:rsidRPr="0009169F" w:rsidSect="00262EF8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5A3FC6" w:rsidRPr="0009169F" w:rsidRDefault="005A3FC6" w:rsidP="005A3FC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</w:pPr>
      <w:r w:rsidRPr="0009169F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  <w:lastRenderedPageBreak/>
        <w:t>Тематическое планирование</w:t>
      </w:r>
    </w:p>
    <w:p w:rsidR="005A3FC6" w:rsidRPr="0009169F" w:rsidRDefault="005A3FC6" w:rsidP="00D56DCE">
      <w:pPr>
        <w:spacing w:after="0" w:line="240" w:lineRule="auto"/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</w:pPr>
      <w:r w:rsidRPr="0009169F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  <w:t>1–2-е классы</w:t>
      </w:r>
    </w:p>
    <w:tbl>
      <w:tblPr>
        <w:tblStyle w:val="a4"/>
        <w:tblW w:w="9776" w:type="dxa"/>
        <w:jc w:val="center"/>
        <w:tblLayout w:type="fixed"/>
        <w:tblLook w:val="0600" w:firstRow="0" w:lastRow="0" w:firstColumn="0" w:lastColumn="0" w:noHBand="1" w:noVBand="1"/>
      </w:tblPr>
      <w:tblGrid>
        <w:gridCol w:w="465"/>
        <w:gridCol w:w="3074"/>
        <w:gridCol w:w="992"/>
        <w:gridCol w:w="1843"/>
        <w:gridCol w:w="1559"/>
        <w:gridCol w:w="1843"/>
      </w:tblGrid>
      <w:tr w:rsidR="005A3FC6" w:rsidRPr="0009169F" w:rsidTr="00D56DCE">
        <w:trPr>
          <w:trHeight w:val="542"/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ind w:left="-118" w:right="-6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ind w:left="-153" w:right="-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ind w:left="-10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5A3FC6" w:rsidRPr="0009169F" w:rsidRDefault="005A3FC6" w:rsidP="005A3FC6">
            <w:pPr>
              <w:ind w:left="-134" w:right="-10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43" w:type="dxa"/>
          </w:tcPr>
          <w:p w:rsidR="005A3FC6" w:rsidRPr="0009169F" w:rsidRDefault="005A3FC6" w:rsidP="005A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5A3FC6" w:rsidRPr="0009169F" w:rsidTr="00D56DCE">
        <w:trPr>
          <w:trHeight w:val="206"/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5A3FC6" w:rsidRPr="0009169F" w:rsidTr="00D56DCE">
        <w:trPr>
          <w:trHeight w:val="266"/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я учусь?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D56DC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CB49F5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C:\Users\roza\Downloads\ДОКУМЕНТЫ 2022-2023уч г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мы живем?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Мечтаю летать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моей семьи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trHeight w:val="154"/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б я был учителем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Отечество – от слова «отец»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хочу увидеть музыку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и моя семья (составляем семейное древо)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tabs>
                <w:tab w:val="left" w:pos="697"/>
              </w:tabs>
              <w:ind w:left="-12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 народное </w:t>
            </w:r>
          </w:p>
          <w:p w:rsidR="005A3FC6" w:rsidRPr="0009169F" w:rsidRDefault="005A3FC6" w:rsidP="005A3FC6">
            <w:pPr>
              <w:tabs>
                <w:tab w:val="left" w:pos="697"/>
              </w:tabs>
              <w:ind w:left="-12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единство?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Память времен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Самое главное слово на Земле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в нашей стране есть символы?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ind w:left="-1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добрый ты – это хорошо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чего начинается Родина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записаны права человека?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Умеем ли мы мечтать?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Виртуальный я – что можно и что нельзя?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trHeight w:val="381"/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...осталась одна Таня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идем в театр. А что это значит?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становятся учеными?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в мире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 я хочу сказать «спасибо»? (Ко Дню защитника Отечества)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Заряд на добрые дела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Мамы разные важны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гимн?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на что похоже? Зачем человеку воображение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поступки делают человека великим? (О первом полете человека в космос)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Надо ли вспоминать прошлое?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можно увидеть нетронутую природу?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труда не выловишь рыбку из пруда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Мужество, честь, отвага. Что это и откуда берется в человеке?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Вместе весело шагать по просторам…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7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самый счастливый день</w:t>
            </w:r>
          </w:p>
        </w:tc>
        <w:tc>
          <w:tcPr>
            <w:tcW w:w="99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56DCE" w:rsidRPr="0009169F" w:rsidRDefault="00D56DCE" w:rsidP="005A3FC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</w:pPr>
    </w:p>
    <w:p w:rsidR="005A3FC6" w:rsidRPr="0009169F" w:rsidRDefault="005A3FC6" w:rsidP="005A3FC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</w:pPr>
      <w:r w:rsidRPr="0009169F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  <w:t>3 - 4-е классы</w:t>
      </w:r>
    </w:p>
    <w:tbl>
      <w:tblPr>
        <w:tblStyle w:val="a4"/>
        <w:tblW w:w="9776" w:type="dxa"/>
        <w:jc w:val="center"/>
        <w:tblLayout w:type="fixed"/>
        <w:tblLook w:val="0600" w:firstRow="0" w:lastRow="0" w:firstColumn="0" w:lastColumn="0" w:noHBand="1" w:noVBand="1"/>
      </w:tblPr>
      <w:tblGrid>
        <w:gridCol w:w="465"/>
        <w:gridCol w:w="2932"/>
        <w:gridCol w:w="1134"/>
        <w:gridCol w:w="1843"/>
        <w:gridCol w:w="1559"/>
        <w:gridCol w:w="1843"/>
      </w:tblGrid>
      <w:tr w:rsidR="00D56DCE" w:rsidRPr="0009169F" w:rsidTr="00D56DCE">
        <w:trPr>
          <w:trHeight w:val="542"/>
          <w:jc w:val="center"/>
        </w:trPr>
        <w:tc>
          <w:tcPr>
            <w:tcW w:w="465" w:type="dxa"/>
          </w:tcPr>
          <w:p w:rsidR="005A3FC6" w:rsidRPr="0009169F" w:rsidRDefault="005A3FC6" w:rsidP="00D56DCE">
            <w:pPr>
              <w:ind w:left="-118" w:right="-6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32" w:type="dxa"/>
          </w:tcPr>
          <w:p w:rsidR="005A3FC6" w:rsidRPr="0009169F" w:rsidRDefault="005A3FC6" w:rsidP="00D56DCE">
            <w:pPr>
              <w:ind w:left="-153" w:right="-8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</w:tcPr>
          <w:p w:rsidR="005A3FC6" w:rsidRPr="0009169F" w:rsidRDefault="005A3FC6" w:rsidP="00D56DCE">
            <w:pPr>
              <w:ind w:left="-10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5A3FC6" w:rsidRPr="0009169F" w:rsidRDefault="005A3FC6" w:rsidP="00D56DCE">
            <w:pPr>
              <w:ind w:left="-134" w:right="-10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1559" w:type="dxa"/>
          </w:tcPr>
          <w:p w:rsidR="005A3FC6" w:rsidRPr="0009169F" w:rsidRDefault="005A3FC6" w:rsidP="00D56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843" w:type="dxa"/>
          </w:tcPr>
          <w:p w:rsidR="005A3FC6" w:rsidRPr="0009169F" w:rsidRDefault="005A3FC6" w:rsidP="00D56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5A3FC6" w:rsidRPr="0009169F" w:rsidTr="00D56DCE">
        <w:trPr>
          <w:trHeight w:val="206"/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D56DCE" w:rsidRPr="0009169F" w:rsidTr="00D56DCE">
        <w:trPr>
          <w:trHeight w:val="266"/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Зачем нам знания?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От поколения к поколению: любовь россиян к Родине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Мечтаю летать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Как создаются традиции?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trHeight w:val="154"/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Какие бывают учителя: Лев Николаевич Толстой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Отчество – от слова «отец»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Я хочу услышать музыку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 xml:space="preserve">Петр и </w:t>
            </w:r>
            <w:proofErr w:type="spellStart"/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Феврония</w:t>
            </w:r>
            <w:proofErr w:type="spellEnd"/>
            <w:r w:rsidRPr="0009169F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Муромские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Когда мы едины – мы непобедимы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Память времен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Материнское сердце чаще бьется (С. Федин)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Что может герб нам рассказать?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ind w:left="-1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Что я могу сделать для других?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История Отечества – история каждого из нас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Мои права и обязанности: в чем разница?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trHeight w:val="457"/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О чем мы мечтаем?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Виртуальный я – что можно и что нельзя?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trHeight w:val="381"/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Писала девочка дневник…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С чего начинается театр?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Откуда берутся научные открытия?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Россия в мире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Хорошие дела не ждут благодарности? (Ко Дню защитника Отечества)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Дарить добро…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Обычный мамин день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Гимн России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Путешествие по Крыму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Что такое творчество?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Какие поступки делают человека великим? (О первом полете человека в космос)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Надо ли вспоминать прошлое?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Дом для дикой природы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 xml:space="preserve">Не надо бояться </w:t>
            </w:r>
            <w:proofErr w:type="spellStart"/>
            <w:proofErr w:type="gramStart"/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труднос</w:t>
            </w:r>
            <w:proofErr w:type="spellEnd"/>
            <w:r w:rsidRPr="00091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proofErr w:type="spellEnd"/>
            <w:proofErr w:type="gramEnd"/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3FC6" w:rsidRPr="0009169F" w:rsidTr="00D56DCE">
        <w:trPr>
          <w:jc w:val="center"/>
        </w:trPr>
        <w:tc>
          <w:tcPr>
            <w:tcW w:w="9776" w:type="dxa"/>
            <w:gridSpan w:val="6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Что такое подвиг?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A3FC6" w:rsidRPr="0009169F" w:rsidRDefault="00EF7BD9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D56DCE" w:rsidRPr="0009169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https://edsoo.ru/</w:t>
              </w:r>
            </w:hyperlink>
            <w:r w:rsidR="00D56DCE"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Вместе весело шагать по просторам…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DCE" w:rsidRPr="0009169F" w:rsidTr="00D56DCE">
        <w:trPr>
          <w:jc w:val="center"/>
        </w:trPr>
        <w:tc>
          <w:tcPr>
            <w:tcW w:w="465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32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sz w:val="24"/>
                <w:szCs w:val="24"/>
              </w:rPr>
              <w:t xml:space="preserve">Разделяя счастье с </w:t>
            </w:r>
            <w:proofErr w:type="spellStart"/>
            <w:proofErr w:type="gramStart"/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дру</w:t>
            </w:r>
            <w:proofErr w:type="spellEnd"/>
            <w:r w:rsidRPr="00091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гим</w:t>
            </w:r>
            <w:proofErr w:type="spellEnd"/>
            <w:proofErr w:type="gramEnd"/>
            <w:r w:rsidRPr="0009169F">
              <w:rPr>
                <w:rFonts w:ascii="Times New Roman" w:hAnsi="Times New Roman" w:cs="Times New Roman"/>
                <w:sz w:val="24"/>
                <w:szCs w:val="24"/>
              </w:rPr>
              <w:t>, мы умножаем счастье (П. Коэльо)</w:t>
            </w:r>
          </w:p>
        </w:tc>
        <w:tc>
          <w:tcPr>
            <w:tcW w:w="1134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3FC6" w:rsidRPr="0009169F" w:rsidRDefault="005A3FC6" w:rsidP="005A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FC6" w:rsidRPr="0009169F" w:rsidRDefault="005A3FC6" w:rsidP="005A3FC6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F7479" w:rsidRPr="0009169F" w:rsidRDefault="000F7479" w:rsidP="005A3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34C" w:rsidRPr="0009169F" w:rsidRDefault="009F634C" w:rsidP="005A3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F634C" w:rsidRPr="0009169F" w:rsidSect="007F6D2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BD9" w:rsidRDefault="00EF7BD9" w:rsidP="007F6D26">
      <w:pPr>
        <w:spacing w:after="0" w:line="240" w:lineRule="auto"/>
      </w:pPr>
      <w:r>
        <w:separator/>
      </w:r>
    </w:p>
  </w:endnote>
  <w:endnote w:type="continuationSeparator" w:id="0">
    <w:p w:rsidR="00EF7BD9" w:rsidRDefault="00EF7BD9" w:rsidP="007F6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BD9" w:rsidRDefault="00EF7BD9" w:rsidP="007F6D26">
      <w:pPr>
        <w:spacing w:after="0" w:line="240" w:lineRule="auto"/>
      </w:pPr>
      <w:r>
        <w:separator/>
      </w:r>
    </w:p>
  </w:footnote>
  <w:footnote w:type="continuationSeparator" w:id="0">
    <w:p w:rsidR="00EF7BD9" w:rsidRDefault="00EF7BD9" w:rsidP="007F6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1491640"/>
      <w:docPartObj>
        <w:docPartGallery w:val="Page Numbers (Top of Page)"/>
        <w:docPartUnique/>
      </w:docPartObj>
    </w:sdtPr>
    <w:sdtEndPr/>
    <w:sdtContent>
      <w:p w:rsidR="00B212C6" w:rsidRDefault="00B212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69F">
          <w:rPr>
            <w:noProof/>
          </w:rPr>
          <w:t>2</w:t>
        </w:r>
        <w:r>
          <w:fldChar w:fldCharType="end"/>
        </w:r>
      </w:p>
    </w:sdtContent>
  </w:sdt>
  <w:p w:rsidR="00B212C6" w:rsidRDefault="00B212C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7ABB"/>
    <w:multiLevelType w:val="hybridMultilevel"/>
    <w:tmpl w:val="6972D5E2"/>
    <w:lvl w:ilvl="0" w:tplc="F64C8AF8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AEA0A5BC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C28AB448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D1042A2A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152A306C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072A3880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CD9C5B14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9EA81C96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22384808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1">
    <w:nsid w:val="051C242E"/>
    <w:multiLevelType w:val="hybridMultilevel"/>
    <w:tmpl w:val="72582934"/>
    <w:lvl w:ilvl="0" w:tplc="F9363008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FBEE8872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E8C8FA4A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8416A4A6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1A72DB26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EF868CF4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09F2DC06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59C2001C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7ACC4F64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2">
    <w:nsid w:val="14E1313C"/>
    <w:multiLevelType w:val="hybridMultilevel"/>
    <w:tmpl w:val="FBF44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16235"/>
    <w:multiLevelType w:val="hybridMultilevel"/>
    <w:tmpl w:val="95A41DF0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460629"/>
    <w:multiLevelType w:val="hybridMultilevel"/>
    <w:tmpl w:val="1A381F20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D99342F"/>
    <w:multiLevelType w:val="hybridMultilevel"/>
    <w:tmpl w:val="66AC5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B398E"/>
    <w:multiLevelType w:val="hybridMultilevel"/>
    <w:tmpl w:val="6E7CF3D4"/>
    <w:lvl w:ilvl="0" w:tplc="B0F07A5C">
      <w:start w:val="1"/>
      <w:numFmt w:val="decimal"/>
      <w:lvlText w:val="%1."/>
      <w:lvlJc w:val="left"/>
      <w:pPr>
        <w:ind w:left="169" w:hanging="187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A0381EF8">
      <w:numFmt w:val="bullet"/>
      <w:lvlText w:val="•"/>
      <w:lvlJc w:val="left"/>
      <w:pPr>
        <w:ind w:left="539" w:hanging="187"/>
      </w:pPr>
      <w:rPr>
        <w:rFonts w:hint="default"/>
        <w:lang w:val="ru-RU" w:eastAsia="en-US" w:bidi="ar-SA"/>
      </w:rPr>
    </w:lvl>
    <w:lvl w:ilvl="2" w:tplc="5B58AF02">
      <w:numFmt w:val="bullet"/>
      <w:lvlText w:val="•"/>
      <w:lvlJc w:val="left"/>
      <w:pPr>
        <w:ind w:left="919" w:hanging="187"/>
      </w:pPr>
      <w:rPr>
        <w:rFonts w:hint="default"/>
        <w:lang w:val="ru-RU" w:eastAsia="en-US" w:bidi="ar-SA"/>
      </w:rPr>
    </w:lvl>
    <w:lvl w:ilvl="3" w:tplc="95905F1A">
      <w:numFmt w:val="bullet"/>
      <w:lvlText w:val="•"/>
      <w:lvlJc w:val="left"/>
      <w:pPr>
        <w:ind w:left="1299" w:hanging="187"/>
      </w:pPr>
      <w:rPr>
        <w:rFonts w:hint="default"/>
        <w:lang w:val="ru-RU" w:eastAsia="en-US" w:bidi="ar-SA"/>
      </w:rPr>
    </w:lvl>
    <w:lvl w:ilvl="4" w:tplc="0708052C">
      <w:numFmt w:val="bullet"/>
      <w:lvlText w:val="•"/>
      <w:lvlJc w:val="left"/>
      <w:pPr>
        <w:ind w:left="1679" w:hanging="187"/>
      </w:pPr>
      <w:rPr>
        <w:rFonts w:hint="default"/>
        <w:lang w:val="ru-RU" w:eastAsia="en-US" w:bidi="ar-SA"/>
      </w:rPr>
    </w:lvl>
    <w:lvl w:ilvl="5" w:tplc="E362C18E">
      <w:numFmt w:val="bullet"/>
      <w:lvlText w:val="•"/>
      <w:lvlJc w:val="left"/>
      <w:pPr>
        <w:ind w:left="2059" w:hanging="187"/>
      </w:pPr>
      <w:rPr>
        <w:rFonts w:hint="default"/>
        <w:lang w:val="ru-RU" w:eastAsia="en-US" w:bidi="ar-SA"/>
      </w:rPr>
    </w:lvl>
    <w:lvl w:ilvl="6" w:tplc="12FC8D16">
      <w:numFmt w:val="bullet"/>
      <w:lvlText w:val="•"/>
      <w:lvlJc w:val="left"/>
      <w:pPr>
        <w:ind w:left="2439" w:hanging="187"/>
      </w:pPr>
      <w:rPr>
        <w:rFonts w:hint="default"/>
        <w:lang w:val="ru-RU" w:eastAsia="en-US" w:bidi="ar-SA"/>
      </w:rPr>
    </w:lvl>
    <w:lvl w:ilvl="7" w:tplc="F684B42E">
      <w:numFmt w:val="bullet"/>
      <w:lvlText w:val="•"/>
      <w:lvlJc w:val="left"/>
      <w:pPr>
        <w:ind w:left="2819" w:hanging="187"/>
      </w:pPr>
      <w:rPr>
        <w:rFonts w:hint="default"/>
        <w:lang w:val="ru-RU" w:eastAsia="en-US" w:bidi="ar-SA"/>
      </w:rPr>
    </w:lvl>
    <w:lvl w:ilvl="8" w:tplc="B548FD8C">
      <w:numFmt w:val="bullet"/>
      <w:lvlText w:val="•"/>
      <w:lvlJc w:val="left"/>
      <w:pPr>
        <w:ind w:left="3199" w:hanging="187"/>
      </w:pPr>
      <w:rPr>
        <w:rFonts w:hint="default"/>
        <w:lang w:val="ru-RU" w:eastAsia="en-US" w:bidi="ar-SA"/>
      </w:rPr>
    </w:lvl>
  </w:abstractNum>
  <w:abstractNum w:abstractNumId="7">
    <w:nsid w:val="24D12CF5"/>
    <w:multiLevelType w:val="hybridMultilevel"/>
    <w:tmpl w:val="CB0AF734"/>
    <w:lvl w:ilvl="0" w:tplc="4BC091B4">
      <w:start w:val="1"/>
      <w:numFmt w:val="decimal"/>
      <w:lvlText w:val="%1."/>
      <w:lvlJc w:val="left"/>
      <w:pPr>
        <w:ind w:left="365" w:hanging="197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0C068412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0450C92E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759C4D68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240EA762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0410573A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DF2078AE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3D869F38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CDACBCDE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8">
    <w:nsid w:val="253F0BB3"/>
    <w:multiLevelType w:val="hybridMultilevel"/>
    <w:tmpl w:val="0CF8FA36"/>
    <w:lvl w:ilvl="0" w:tplc="86D6400E">
      <w:start w:val="1"/>
      <w:numFmt w:val="decimal"/>
      <w:lvlText w:val="%1."/>
      <w:lvlJc w:val="left"/>
      <w:pPr>
        <w:ind w:left="983" w:hanging="360"/>
        <w:jc w:val="right"/>
      </w:pPr>
      <w:rPr>
        <w:rFonts w:ascii="Times New Roman" w:eastAsia="Times New Roman" w:hAnsi="Times New Roman" w:cs="Times New Roman" w:hint="default"/>
        <w:color w:val="231F20"/>
        <w:spacing w:val="-13"/>
        <w:w w:val="108"/>
        <w:sz w:val="20"/>
        <w:szCs w:val="20"/>
        <w:lang w:val="ru-RU" w:eastAsia="en-US" w:bidi="ar-SA"/>
      </w:rPr>
    </w:lvl>
    <w:lvl w:ilvl="1" w:tplc="A4C81ACA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231F20"/>
        <w:w w:val="110"/>
        <w:sz w:val="20"/>
        <w:szCs w:val="20"/>
        <w:lang w:val="ru-RU" w:eastAsia="en-US" w:bidi="ar-SA"/>
      </w:rPr>
    </w:lvl>
    <w:lvl w:ilvl="2" w:tplc="2F30AA10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D4AC70BA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F47E1202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52A888B8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990008C8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259E87F0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7A768738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9">
    <w:nsid w:val="277A1E40"/>
    <w:multiLevelType w:val="hybridMultilevel"/>
    <w:tmpl w:val="55CA9E18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CD0C0D"/>
    <w:multiLevelType w:val="hybridMultilevel"/>
    <w:tmpl w:val="15721D20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E1275F"/>
    <w:multiLevelType w:val="hybridMultilevel"/>
    <w:tmpl w:val="3EFEF01C"/>
    <w:lvl w:ilvl="0" w:tplc="B5F03E72">
      <w:start w:val="1"/>
      <w:numFmt w:val="bullet"/>
      <w:lvlText w:val=""/>
      <w:lvlJc w:val="left"/>
      <w:pPr>
        <w:ind w:left="983" w:hanging="360"/>
      </w:pPr>
      <w:rPr>
        <w:rFonts w:ascii="Symbol" w:hAnsi="Symbol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D3ECAB3A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7A3E427C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FD74148E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EBEEAC88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49942942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4FAE5DD6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3CFABD9E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D312DA50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12">
    <w:nsid w:val="2AE96915"/>
    <w:multiLevelType w:val="hybridMultilevel"/>
    <w:tmpl w:val="73E6BA90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C3130E"/>
    <w:multiLevelType w:val="hybridMultilevel"/>
    <w:tmpl w:val="793EB994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5C219B"/>
    <w:multiLevelType w:val="hybridMultilevel"/>
    <w:tmpl w:val="FC90EA2E"/>
    <w:lvl w:ilvl="0" w:tplc="78ACCA04">
      <w:start w:val="1"/>
      <w:numFmt w:val="decimal"/>
      <w:lvlText w:val="%1."/>
      <w:lvlJc w:val="left"/>
      <w:pPr>
        <w:ind w:left="365" w:hanging="197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B0C2B8A2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D778CA50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165E916E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D236EC6C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6F00D5C6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A45E53B8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13A4B846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FE2A4360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15">
    <w:nsid w:val="32E1240A"/>
    <w:multiLevelType w:val="hybridMultilevel"/>
    <w:tmpl w:val="8F6203CC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53373"/>
    <w:multiLevelType w:val="hybridMultilevel"/>
    <w:tmpl w:val="DDB8700A"/>
    <w:lvl w:ilvl="0" w:tplc="8E82ABB0">
      <w:start w:val="1"/>
      <w:numFmt w:val="decimal"/>
      <w:lvlText w:val="%1."/>
      <w:lvlJc w:val="left"/>
      <w:pPr>
        <w:ind w:left="365" w:hanging="197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1F5692DE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E42E44B6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8842F07E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D8B08038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53A0AFDA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B264217C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E2E4CC86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AF4CA47E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17">
    <w:nsid w:val="3A674C40"/>
    <w:multiLevelType w:val="hybridMultilevel"/>
    <w:tmpl w:val="FFB8E93E"/>
    <w:lvl w:ilvl="0" w:tplc="B2E6BB24">
      <w:start w:val="1"/>
      <w:numFmt w:val="decimal"/>
      <w:lvlText w:val="%1."/>
      <w:lvlJc w:val="left"/>
      <w:pPr>
        <w:ind w:left="663" w:hanging="267"/>
        <w:jc w:val="right"/>
      </w:pPr>
      <w:rPr>
        <w:rFonts w:ascii="Cambria" w:eastAsia="Cambria" w:hAnsi="Cambria" w:cs="Cambria" w:hint="default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1" w:tplc="0CBCFFB8">
      <w:numFmt w:val="bullet"/>
      <w:lvlText w:val="•"/>
      <w:lvlJc w:val="left"/>
      <w:pPr>
        <w:ind w:left="1376" w:hanging="267"/>
      </w:pPr>
      <w:rPr>
        <w:rFonts w:hint="default"/>
        <w:lang w:val="ru-RU" w:eastAsia="en-US" w:bidi="ar-SA"/>
      </w:rPr>
    </w:lvl>
    <w:lvl w:ilvl="2" w:tplc="EB56E798">
      <w:numFmt w:val="bullet"/>
      <w:lvlText w:val="•"/>
      <w:lvlJc w:val="left"/>
      <w:pPr>
        <w:ind w:left="2092" w:hanging="267"/>
      </w:pPr>
      <w:rPr>
        <w:rFonts w:hint="default"/>
        <w:lang w:val="ru-RU" w:eastAsia="en-US" w:bidi="ar-SA"/>
      </w:rPr>
    </w:lvl>
    <w:lvl w:ilvl="3" w:tplc="54269358">
      <w:numFmt w:val="bullet"/>
      <w:lvlText w:val="•"/>
      <w:lvlJc w:val="left"/>
      <w:pPr>
        <w:ind w:left="2809" w:hanging="267"/>
      </w:pPr>
      <w:rPr>
        <w:rFonts w:hint="default"/>
        <w:lang w:val="ru-RU" w:eastAsia="en-US" w:bidi="ar-SA"/>
      </w:rPr>
    </w:lvl>
    <w:lvl w:ilvl="4" w:tplc="431AA320">
      <w:numFmt w:val="bullet"/>
      <w:lvlText w:val="•"/>
      <w:lvlJc w:val="left"/>
      <w:pPr>
        <w:ind w:left="3525" w:hanging="267"/>
      </w:pPr>
      <w:rPr>
        <w:rFonts w:hint="default"/>
        <w:lang w:val="ru-RU" w:eastAsia="en-US" w:bidi="ar-SA"/>
      </w:rPr>
    </w:lvl>
    <w:lvl w:ilvl="5" w:tplc="9D0C7458">
      <w:numFmt w:val="bullet"/>
      <w:lvlText w:val="•"/>
      <w:lvlJc w:val="left"/>
      <w:pPr>
        <w:ind w:left="4242" w:hanging="267"/>
      </w:pPr>
      <w:rPr>
        <w:rFonts w:hint="default"/>
        <w:lang w:val="ru-RU" w:eastAsia="en-US" w:bidi="ar-SA"/>
      </w:rPr>
    </w:lvl>
    <w:lvl w:ilvl="6" w:tplc="B9D480C4">
      <w:numFmt w:val="bullet"/>
      <w:lvlText w:val="•"/>
      <w:lvlJc w:val="left"/>
      <w:pPr>
        <w:ind w:left="4958" w:hanging="267"/>
      </w:pPr>
      <w:rPr>
        <w:rFonts w:hint="default"/>
        <w:lang w:val="ru-RU" w:eastAsia="en-US" w:bidi="ar-SA"/>
      </w:rPr>
    </w:lvl>
    <w:lvl w:ilvl="7" w:tplc="81CAC976">
      <w:numFmt w:val="bullet"/>
      <w:lvlText w:val="•"/>
      <w:lvlJc w:val="left"/>
      <w:pPr>
        <w:ind w:left="5674" w:hanging="267"/>
      </w:pPr>
      <w:rPr>
        <w:rFonts w:hint="default"/>
        <w:lang w:val="ru-RU" w:eastAsia="en-US" w:bidi="ar-SA"/>
      </w:rPr>
    </w:lvl>
    <w:lvl w:ilvl="8" w:tplc="4BCEB72E">
      <w:numFmt w:val="bullet"/>
      <w:lvlText w:val="•"/>
      <w:lvlJc w:val="left"/>
      <w:pPr>
        <w:ind w:left="6391" w:hanging="267"/>
      </w:pPr>
      <w:rPr>
        <w:rFonts w:hint="default"/>
        <w:lang w:val="ru-RU" w:eastAsia="en-US" w:bidi="ar-SA"/>
      </w:rPr>
    </w:lvl>
  </w:abstractNum>
  <w:abstractNum w:abstractNumId="18">
    <w:nsid w:val="3BA5577F"/>
    <w:multiLevelType w:val="hybridMultilevel"/>
    <w:tmpl w:val="C2E8CB30"/>
    <w:lvl w:ilvl="0" w:tplc="B5F03E72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E446FBBC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2" w:tplc="DDB2B72A">
      <w:numFmt w:val="bullet"/>
      <w:lvlText w:val="•"/>
      <w:lvlJc w:val="left"/>
      <w:pPr>
        <w:ind w:left="1740" w:hanging="360"/>
      </w:pPr>
      <w:rPr>
        <w:rFonts w:hint="default"/>
        <w:lang w:val="ru-RU" w:eastAsia="en-US" w:bidi="ar-SA"/>
      </w:rPr>
    </w:lvl>
    <w:lvl w:ilvl="3" w:tplc="41F01FB6">
      <w:numFmt w:val="bullet"/>
      <w:lvlText w:val="•"/>
      <w:lvlJc w:val="left"/>
      <w:pPr>
        <w:ind w:left="2500" w:hanging="360"/>
      </w:pPr>
      <w:rPr>
        <w:rFonts w:hint="default"/>
        <w:lang w:val="ru-RU" w:eastAsia="en-US" w:bidi="ar-SA"/>
      </w:rPr>
    </w:lvl>
    <w:lvl w:ilvl="4" w:tplc="E3CCCF98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5" w:tplc="A3C2BAC4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6" w:tplc="72107282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7" w:tplc="5E207FF8">
      <w:numFmt w:val="bullet"/>
      <w:lvlText w:val="•"/>
      <w:lvlJc w:val="left"/>
      <w:pPr>
        <w:ind w:left="5542" w:hanging="360"/>
      </w:pPr>
      <w:rPr>
        <w:rFonts w:hint="default"/>
        <w:lang w:val="ru-RU" w:eastAsia="en-US" w:bidi="ar-SA"/>
      </w:rPr>
    </w:lvl>
    <w:lvl w:ilvl="8" w:tplc="C5C47C78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</w:abstractNum>
  <w:abstractNum w:abstractNumId="19">
    <w:nsid w:val="43153FDD"/>
    <w:multiLevelType w:val="hybridMultilevel"/>
    <w:tmpl w:val="63448B20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003142"/>
    <w:multiLevelType w:val="hybridMultilevel"/>
    <w:tmpl w:val="C67C145C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F83905"/>
    <w:multiLevelType w:val="hybridMultilevel"/>
    <w:tmpl w:val="8410EBDE"/>
    <w:lvl w:ilvl="0" w:tplc="B5F03E72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E446FBBC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2" w:tplc="DDB2B72A">
      <w:numFmt w:val="bullet"/>
      <w:lvlText w:val="•"/>
      <w:lvlJc w:val="left"/>
      <w:pPr>
        <w:ind w:left="1740" w:hanging="360"/>
      </w:pPr>
      <w:rPr>
        <w:rFonts w:hint="default"/>
        <w:lang w:val="ru-RU" w:eastAsia="en-US" w:bidi="ar-SA"/>
      </w:rPr>
    </w:lvl>
    <w:lvl w:ilvl="3" w:tplc="41F01FB6">
      <w:numFmt w:val="bullet"/>
      <w:lvlText w:val="•"/>
      <w:lvlJc w:val="left"/>
      <w:pPr>
        <w:ind w:left="2500" w:hanging="360"/>
      </w:pPr>
      <w:rPr>
        <w:rFonts w:hint="default"/>
        <w:lang w:val="ru-RU" w:eastAsia="en-US" w:bidi="ar-SA"/>
      </w:rPr>
    </w:lvl>
    <w:lvl w:ilvl="4" w:tplc="E3CCCF98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5" w:tplc="A3C2BAC4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6" w:tplc="72107282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7" w:tplc="5E207FF8">
      <w:numFmt w:val="bullet"/>
      <w:lvlText w:val="•"/>
      <w:lvlJc w:val="left"/>
      <w:pPr>
        <w:ind w:left="5542" w:hanging="360"/>
      </w:pPr>
      <w:rPr>
        <w:rFonts w:hint="default"/>
        <w:lang w:val="ru-RU" w:eastAsia="en-US" w:bidi="ar-SA"/>
      </w:rPr>
    </w:lvl>
    <w:lvl w:ilvl="8" w:tplc="C5C47C78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</w:abstractNum>
  <w:abstractNum w:abstractNumId="22">
    <w:nsid w:val="69872003"/>
    <w:multiLevelType w:val="hybridMultilevel"/>
    <w:tmpl w:val="7098E8B4"/>
    <w:lvl w:ilvl="0" w:tplc="B5F03E72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E446FBBC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2" w:tplc="DDB2B72A">
      <w:numFmt w:val="bullet"/>
      <w:lvlText w:val="•"/>
      <w:lvlJc w:val="left"/>
      <w:pPr>
        <w:ind w:left="1740" w:hanging="360"/>
      </w:pPr>
      <w:rPr>
        <w:rFonts w:hint="default"/>
        <w:lang w:val="ru-RU" w:eastAsia="en-US" w:bidi="ar-SA"/>
      </w:rPr>
    </w:lvl>
    <w:lvl w:ilvl="3" w:tplc="41F01FB6">
      <w:numFmt w:val="bullet"/>
      <w:lvlText w:val="•"/>
      <w:lvlJc w:val="left"/>
      <w:pPr>
        <w:ind w:left="2500" w:hanging="360"/>
      </w:pPr>
      <w:rPr>
        <w:rFonts w:hint="default"/>
        <w:lang w:val="ru-RU" w:eastAsia="en-US" w:bidi="ar-SA"/>
      </w:rPr>
    </w:lvl>
    <w:lvl w:ilvl="4" w:tplc="E3CCCF98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5" w:tplc="A3C2BAC4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6" w:tplc="72107282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7" w:tplc="5E207FF8">
      <w:numFmt w:val="bullet"/>
      <w:lvlText w:val="•"/>
      <w:lvlJc w:val="left"/>
      <w:pPr>
        <w:ind w:left="5542" w:hanging="360"/>
      </w:pPr>
      <w:rPr>
        <w:rFonts w:hint="default"/>
        <w:lang w:val="ru-RU" w:eastAsia="en-US" w:bidi="ar-SA"/>
      </w:rPr>
    </w:lvl>
    <w:lvl w:ilvl="8" w:tplc="C5C47C78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</w:abstractNum>
  <w:abstractNum w:abstractNumId="23">
    <w:nsid w:val="6AC731C4"/>
    <w:multiLevelType w:val="hybridMultilevel"/>
    <w:tmpl w:val="C3D8B57E"/>
    <w:lvl w:ilvl="0" w:tplc="2BB88ECC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D3ECAB3A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7A3E427C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FD74148E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EBEEAC88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49942942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4FAE5DD6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3CFABD9E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D312DA50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24">
    <w:nsid w:val="6B7E14F8"/>
    <w:multiLevelType w:val="hybridMultilevel"/>
    <w:tmpl w:val="29703AA4"/>
    <w:lvl w:ilvl="0" w:tplc="2B12D91A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6100C032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B97A2170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2F3A0C90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2FB2154C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8AF45742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F2BCD62E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2BEC4CEE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AD808586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25">
    <w:nsid w:val="6C1F2496"/>
    <w:multiLevelType w:val="hybridMultilevel"/>
    <w:tmpl w:val="7C565902"/>
    <w:lvl w:ilvl="0" w:tplc="0D2CAFCE">
      <w:start w:val="1"/>
      <w:numFmt w:val="decimal"/>
      <w:lvlText w:val="%1.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spacing w:val="-13"/>
        <w:w w:val="108"/>
        <w:sz w:val="20"/>
        <w:szCs w:val="20"/>
        <w:lang w:val="ru-RU" w:eastAsia="en-US" w:bidi="ar-SA"/>
      </w:rPr>
    </w:lvl>
    <w:lvl w:ilvl="1" w:tplc="E934FCD4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091CF07C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828EF748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49B86570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E45C3C08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67FA4434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D94AA6B0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162A9A8A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26">
    <w:nsid w:val="6D9C4108"/>
    <w:multiLevelType w:val="hybridMultilevel"/>
    <w:tmpl w:val="0D5607DC"/>
    <w:lvl w:ilvl="0" w:tplc="609F15F5">
      <w:start w:val="1"/>
      <w:numFmt w:val="bullet"/>
      <w:lvlText w:val="−"/>
      <w:lvlJc w:val="left"/>
      <w:pPr>
        <w:ind w:left="983" w:hanging="360"/>
      </w:pPr>
      <w:rPr>
        <w:rFonts w:ascii="Arial" w:hAnsi="Arial" w:cs="Arial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D3ECAB3A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7A3E427C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FD74148E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EBEEAC88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49942942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4FAE5DD6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3CFABD9E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D312DA50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27">
    <w:nsid w:val="6E08668D"/>
    <w:multiLevelType w:val="hybridMultilevel"/>
    <w:tmpl w:val="EC24BF00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3659C8"/>
    <w:multiLevelType w:val="hybridMultilevel"/>
    <w:tmpl w:val="425A0D5C"/>
    <w:lvl w:ilvl="0" w:tplc="B02E6EF4">
      <w:start w:val="1"/>
      <w:numFmt w:val="bullet"/>
      <w:lvlText w:val="–"/>
      <w:lvlJc w:val="left"/>
      <w:pPr>
        <w:ind w:left="983" w:hanging="360"/>
      </w:pPr>
      <w:rPr>
        <w:rFonts w:ascii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D3ECAB3A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7A3E427C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FD74148E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EBEEAC88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49942942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4FAE5DD6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3CFABD9E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D312DA50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29">
    <w:nsid w:val="7D440042"/>
    <w:multiLevelType w:val="hybridMultilevel"/>
    <w:tmpl w:val="48706DDA"/>
    <w:lvl w:ilvl="0" w:tplc="CBD40B2C">
      <w:numFmt w:val="bullet"/>
      <w:lvlText w:val="•"/>
      <w:lvlJc w:val="left"/>
      <w:pPr>
        <w:ind w:left="757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E446FBBC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2" w:tplc="DDB2B72A">
      <w:numFmt w:val="bullet"/>
      <w:lvlText w:val="•"/>
      <w:lvlJc w:val="left"/>
      <w:pPr>
        <w:ind w:left="1740" w:hanging="360"/>
      </w:pPr>
      <w:rPr>
        <w:rFonts w:hint="default"/>
        <w:lang w:val="ru-RU" w:eastAsia="en-US" w:bidi="ar-SA"/>
      </w:rPr>
    </w:lvl>
    <w:lvl w:ilvl="3" w:tplc="41F01FB6">
      <w:numFmt w:val="bullet"/>
      <w:lvlText w:val="•"/>
      <w:lvlJc w:val="left"/>
      <w:pPr>
        <w:ind w:left="2500" w:hanging="360"/>
      </w:pPr>
      <w:rPr>
        <w:rFonts w:hint="default"/>
        <w:lang w:val="ru-RU" w:eastAsia="en-US" w:bidi="ar-SA"/>
      </w:rPr>
    </w:lvl>
    <w:lvl w:ilvl="4" w:tplc="E3CCCF98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5" w:tplc="A3C2BAC4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6" w:tplc="72107282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7" w:tplc="5E207FF8">
      <w:numFmt w:val="bullet"/>
      <w:lvlText w:val="•"/>
      <w:lvlJc w:val="left"/>
      <w:pPr>
        <w:ind w:left="5542" w:hanging="360"/>
      </w:pPr>
      <w:rPr>
        <w:rFonts w:hint="default"/>
        <w:lang w:val="ru-RU" w:eastAsia="en-US" w:bidi="ar-SA"/>
      </w:rPr>
    </w:lvl>
    <w:lvl w:ilvl="8" w:tplc="C5C47C78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7"/>
  </w:num>
  <w:num w:numId="5">
    <w:abstractNumId w:val="6"/>
  </w:num>
  <w:num w:numId="6">
    <w:abstractNumId w:val="16"/>
  </w:num>
  <w:num w:numId="7">
    <w:abstractNumId w:val="1"/>
  </w:num>
  <w:num w:numId="8">
    <w:abstractNumId w:val="0"/>
  </w:num>
  <w:num w:numId="9">
    <w:abstractNumId w:val="24"/>
  </w:num>
  <w:num w:numId="10">
    <w:abstractNumId w:val="29"/>
  </w:num>
  <w:num w:numId="11">
    <w:abstractNumId w:val="17"/>
  </w:num>
  <w:num w:numId="12">
    <w:abstractNumId w:val="25"/>
  </w:num>
  <w:num w:numId="13">
    <w:abstractNumId w:val="8"/>
  </w:num>
  <w:num w:numId="14">
    <w:abstractNumId w:val="23"/>
  </w:num>
  <w:num w:numId="15">
    <w:abstractNumId w:val="2"/>
  </w:num>
  <w:num w:numId="16">
    <w:abstractNumId w:val="4"/>
  </w:num>
  <w:num w:numId="17">
    <w:abstractNumId w:val="11"/>
  </w:num>
  <w:num w:numId="18">
    <w:abstractNumId w:val="28"/>
  </w:num>
  <w:num w:numId="19">
    <w:abstractNumId w:val="26"/>
  </w:num>
  <w:num w:numId="20">
    <w:abstractNumId w:val="3"/>
  </w:num>
  <w:num w:numId="21">
    <w:abstractNumId w:val="22"/>
  </w:num>
  <w:num w:numId="22">
    <w:abstractNumId w:val="10"/>
  </w:num>
  <w:num w:numId="23">
    <w:abstractNumId w:val="18"/>
  </w:num>
  <w:num w:numId="24">
    <w:abstractNumId w:val="9"/>
  </w:num>
  <w:num w:numId="25">
    <w:abstractNumId w:val="21"/>
  </w:num>
  <w:num w:numId="26">
    <w:abstractNumId w:val="13"/>
  </w:num>
  <w:num w:numId="27">
    <w:abstractNumId w:val="19"/>
  </w:num>
  <w:num w:numId="28">
    <w:abstractNumId w:val="27"/>
  </w:num>
  <w:num w:numId="29">
    <w:abstractNumId w:val="15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809"/>
    <w:rsid w:val="0009169F"/>
    <w:rsid w:val="000D7879"/>
    <w:rsid w:val="000F7479"/>
    <w:rsid w:val="00194F62"/>
    <w:rsid w:val="001C01CE"/>
    <w:rsid w:val="00262EF8"/>
    <w:rsid w:val="0033373F"/>
    <w:rsid w:val="00485CE9"/>
    <w:rsid w:val="00511BC1"/>
    <w:rsid w:val="005315E1"/>
    <w:rsid w:val="005A3FC6"/>
    <w:rsid w:val="00614497"/>
    <w:rsid w:val="0069022A"/>
    <w:rsid w:val="00795895"/>
    <w:rsid w:val="007C6256"/>
    <w:rsid w:val="007E58BB"/>
    <w:rsid w:val="007F6D26"/>
    <w:rsid w:val="009F634C"/>
    <w:rsid w:val="00AD4B33"/>
    <w:rsid w:val="00B212C6"/>
    <w:rsid w:val="00CB49F5"/>
    <w:rsid w:val="00D32809"/>
    <w:rsid w:val="00D56DCE"/>
    <w:rsid w:val="00E74E6D"/>
    <w:rsid w:val="00EF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62EF8"/>
    <w:pPr>
      <w:widowControl w:val="0"/>
      <w:autoSpaceDE w:val="0"/>
      <w:autoSpaceDN w:val="0"/>
      <w:spacing w:before="73" w:after="0" w:line="240" w:lineRule="auto"/>
      <w:ind w:left="226"/>
      <w:jc w:val="center"/>
      <w:outlineLvl w:val="0"/>
    </w:pPr>
    <w:rPr>
      <w:rFonts w:ascii="Trebuchet MS" w:eastAsia="Trebuchet MS" w:hAnsi="Trebuchet MS" w:cs="Trebuchet MS"/>
      <w:sz w:val="36"/>
      <w:szCs w:val="36"/>
    </w:rPr>
  </w:style>
  <w:style w:type="paragraph" w:styleId="2">
    <w:name w:val="heading 2"/>
    <w:basedOn w:val="a"/>
    <w:link w:val="20"/>
    <w:uiPriority w:val="1"/>
    <w:qFormat/>
    <w:rsid w:val="00262EF8"/>
    <w:pPr>
      <w:widowControl w:val="0"/>
      <w:autoSpaceDE w:val="0"/>
      <w:autoSpaceDN w:val="0"/>
      <w:spacing w:after="0" w:line="240" w:lineRule="auto"/>
      <w:outlineLvl w:val="1"/>
    </w:pPr>
    <w:rPr>
      <w:rFonts w:ascii="Verdana" w:eastAsia="Verdana" w:hAnsi="Verdana" w:cs="Verdana"/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262EF8"/>
    <w:pPr>
      <w:widowControl w:val="0"/>
      <w:autoSpaceDE w:val="0"/>
      <w:autoSpaceDN w:val="0"/>
      <w:spacing w:after="0" w:line="229" w:lineRule="exact"/>
      <w:ind w:left="623" w:hanging="268"/>
      <w:outlineLvl w:val="2"/>
    </w:pPr>
    <w:rPr>
      <w:rFonts w:ascii="Cambria" w:eastAsia="Cambria" w:hAnsi="Cambria" w:cs="Cambr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74E6D"/>
    <w:pPr>
      <w:ind w:left="720"/>
      <w:contextualSpacing/>
    </w:pPr>
  </w:style>
  <w:style w:type="table" w:styleId="a4">
    <w:name w:val="Table Grid"/>
    <w:basedOn w:val="a1"/>
    <w:uiPriority w:val="39"/>
    <w:rsid w:val="00E74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6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6D26"/>
  </w:style>
  <w:style w:type="paragraph" w:styleId="a7">
    <w:name w:val="footer"/>
    <w:basedOn w:val="a"/>
    <w:link w:val="a8"/>
    <w:uiPriority w:val="99"/>
    <w:unhideWhenUsed/>
    <w:rsid w:val="007F6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6D26"/>
  </w:style>
  <w:style w:type="paragraph" w:styleId="a9">
    <w:name w:val="Balloon Text"/>
    <w:basedOn w:val="a"/>
    <w:link w:val="aa"/>
    <w:uiPriority w:val="99"/>
    <w:semiHidden/>
    <w:unhideWhenUsed/>
    <w:rsid w:val="007F6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6D26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1"/>
    <w:qFormat/>
    <w:rsid w:val="000F7479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1"/>
    <w:rsid w:val="000F7479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1"/>
    <w:rsid w:val="00262EF8"/>
    <w:rPr>
      <w:rFonts w:ascii="Trebuchet MS" w:eastAsia="Trebuchet MS" w:hAnsi="Trebuchet MS" w:cs="Trebuchet MS"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262EF8"/>
    <w:rPr>
      <w:rFonts w:ascii="Verdana" w:eastAsia="Verdana" w:hAnsi="Verdana" w:cs="Verdana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262EF8"/>
    <w:rPr>
      <w:rFonts w:ascii="Cambria" w:eastAsia="Cambria" w:hAnsi="Cambria" w:cs="Cambri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262E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262EF8"/>
    <w:pPr>
      <w:widowControl w:val="0"/>
      <w:autoSpaceDE w:val="0"/>
      <w:autoSpaceDN w:val="0"/>
      <w:spacing w:before="113" w:after="0" w:line="240" w:lineRule="auto"/>
      <w:ind w:left="113"/>
    </w:pPr>
    <w:rPr>
      <w:rFonts w:ascii="Cambria" w:eastAsia="Cambria" w:hAnsi="Cambria" w:cs="Cambria"/>
      <w:b/>
      <w:bCs/>
      <w:sz w:val="20"/>
      <w:szCs w:val="20"/>
    </w:rPr>
  </w:style>
  <w:style w:type="paragraph" w:styleId="21">
    <w:name w:val="toc 2"/>
    <w:basedOn w:val="a"/>
    <w:uiPriority w:val="1"/>
    <w:qFormat/>
    <w:rsid w:val="00262EF8"/>
    <w:pPr>
      <w:widowControl w:val="0"/>
      <w:autoSpaceDE w:val="0"/>
      <w:autoSpaceDN w:val="0"/>
      <w:spacing w:before="26" w:after="0" w:line="240" w:lineRule="auto"/>
      <w:ind w:left="113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Title"/>
    <w:basedOn w:val="a"/>
    <w:link w:val="ae"/>
    <w:uiPriority w:val="1"/>
    <w:qFormat/>
    <w:rsid w:val="00262EF8"/>
    <w:pPr>
      <w:widowControl w:val="0"/>
      <w:autoSpaceDE w:val="0"/>
      <w:autoSpaceDN w:val="0"/>
      <w:spacing w:after="0" w:line="240" w:lineRule="auto"/>
      <w:ind w:left="399" w:right="399"/>
      <w:jc w:val="center"/>
    </w:pPr>
    <w:rPr>
      <w:rFonts w:ascii="Tahoma" w:eastAsia="Tahoma" w:hAnsi="Tahoma" w:cs="Tahoma"/>
      <w:b/>
      <w:bCs/>
      <w:sz w:val="46"/>
      <w:szCs w:val="46"/>
    </w:rPr>
  </w:style>
  <w:style w:type="character" w:customStyle="1" w:styleId="ae">
    <w:name w:val="Название Знак"/>
    <w:basedOn w:val="a0"/>
    <w:link w:val="ad"/>
    <w:uiPriority w:val="1"/>
    <w:rsid w:val="00262EF8"/>
    <w:rPr>
      <w:rFonts w:ascii="Tahoma" w:eastAsia="Tahoma" w:hAnsi="Tahoma" w:cs="Tahoma"/>
      <w:b/>
      <w:bCs/>
      <w:sz w:val="46"/>
      <w:szCs w:val="46"/>
    </w:rPr>
  </w:style>
  <w:style w:type="paragraph" w:customStyle="1" w:styleId="TableParagraph">
    <w:name w:val="Table Paragraph"/>
    <w:basedOn w:val="a"/>
    <w:uiPriority w:val="1"/>
    <w:qFormat/>
    <w:rsid w:val="00262EF8"/>
    <w:pPr>
      <w:widowControl w:val="0"/>
      <w:autoSpaceDE w:val="0"/>
      <w:autoSpaceDN w:val="0"/>
      <w:spacing w:before="88" w:after="0" w:line="240" w:lineRule="auto"/>
      <w:ind w:left="169"/>
    </w:pPr>
    <w:rPr>
      <w:rFonts w:ascii="Times New Roman" w:eastAsia="Times New Roman" w:hAnsi="Times New Roman" w:cs="Times New Roman"/>
    </w:rPr>
  </w:style>
  <w:style w:type="character" w:styleId="af">
    <w:name w:val="Hyperlink"/>
    <w:basedOn w:val="a0"/>
    <w:uiPriority w:val="99"/>
    <w:unhideWhenUsed/>
    <w:rsid w:val="00D56DCE"/>
    <w:rPr>
      <w:color w:val="0563C1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D56DCE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62EF8"/>
    <w:pPr>
      <w:widowControl w:val="0"/>
      <w:autoSpaceDE w:val="0"/>
      <w:autoSpaceDN w:val="0"/>
      <w:spacing w:before="73" w:after="0" w:line="240" w:lineRule="auto"/>
      <w:ind w:left="226"/>
      <w:jc w:val="center"/>
      <w:outlineLvl w:val="0"/>
    </w:pPr>
    <w:rPr>
      <w:rFonts w:ascii="Trebuchet MS" w:eastAsia="Trebuchet MS" w:hAnsi="Trebuchet MS" w:cs="Trebuchet MS"/>
      <w:sz w:val="36"/>
      <w:szCs w:val="36"/>
    </w:rPr>
  </w:style>
  <w:style w:type="paragraph" w:styleId="2">
    <w:name w:val="heading 2"/>
    <w:basedOn w:val="a"/>
    <w:link w:val="20"/>
    <w:uiPriority w:val="1"/>
    <w:qFormat/>
    <w:rsid w:val="00262EF8"/>
    <w:pPr>
      <w:widowControl w:val="0"/>
      <w:autoSpaceDE w:val="0"/>
      <w:autoSpaceDN w:val="0"/>
      <w:spacing w:after="0" w:line="240" w:lineRule="auto"/>
      <w:outlineLvl w:val="1"/>
    </w:pPr>
    <w:rPr>
      <w:rFonts w:ascii="Verdana" w:eastAsia="Verdana" w:hAnsi="Verdana" w:cs="Verdana"/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262EF8"/>
    <w:pPr>
      <w:widowControl w:val="0"/>
      <w:autoSpaceDE w:val="0"/>
      <w:autoSpaceDN w:val="0"/>
      <w:spacing w:after="0" w:line="229" w:lineRule="exact"/>
      <w:ind w:left="623" w:hanging="268"/>
      <w:outlineLvl w:val="2"/>
    </w:pPr>
    <w:rPr>
      <w:rFonts w:ascii="Cambria" w:eastAsia="Cambria" w:hAnsi="Cambria" w:cs="Cambr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74E6D"/>
    <w:pPr>
      <w:ind w:left="720"/>
      <w:contextualSpacing/>
    </w:pPr>
  </w:style>
  <w:style w:type="table" w:styleId="a4">
    <w:name w:val="Table Grid"/>
    <w:basedOn w:val="a1"/>
    <w:uiPriority w:val="39"/>
    <w:rsid w:val="00E74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6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6D26"/>
  </w:style>
  <w:style w:type="paragraph" w:styleId="a7">
    <w:name w:val="footer"/>
    <w:basedOn w:val="a"/>
    <w:link w:val="a8"/>
    <w:uiPriority w:val="99"/>
    <w:unhideWhenUsed/>
    <w:rsid w:val="007F6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6D26"/>
  </w:style>
  <w:style w:type="paragraph" w:styleId="a9">
    <w:name w:val="Balloon Text"/>
    <w:basedOn w:val="a"/>
    <w:link w:val="aa"/>
    <w:uiPriority w:val="99"/>
    <w:semiHidden/>
    <w:unhideWhenUsed/>
    <w:rsid w:val="007F6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6D26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1"/>
    <w:qFormat/>
    <w:rsid w:val="000F7479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1"/>
    <w:rsid w:val="000F7479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1"/>
    <w:rsid w:val="00262EF8"/>
    <w:rPr>
      <w:rFonts w:ascii="Trebuchet MS" w:eastAsia="Trebuchet MS" w:hAnsi="Trebuchet MS" w:cs="Trebuchet MS"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262EF8"/>
    <w:rPr>
      <w:rFonts w:ascii="Verdana" w:eastAsia="Verdana" w:hAnsi="Verdana" w:cs="Verdana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262EF8"/>
    <w:rPr>
      <w:rFonts w:ascii="Cambria" w:eastAsia="Cambria" w:hAnsi="Cambria" w:cs="Cambri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262E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262EF8"/>
    <w:pPr>
      <w:widowControl w:val="0"/>
      <w:autoSpaceDE w:val="0"/>
      <w:autoSpaceDN w:val="0"/>
      <w:spacing w:before="113" w:after="0" w:line="240" w:lineRule="auto"/>
      <w:ind w:left="113"/>
    </w:pPr>
    <w:rPr>
      <w:rFonts w:ascii="Cambria" w:eastAsia="Cambria" w:hAnsi="Cambria" w:cs="Cambria"/>
      <w:b/>
      <w:bCs/>
      <w:sz w:val="20"/>
      <w:szCs w:val="20"/>
    </w:rPr>
  </w:style>
  <w:style w:type="paragraph" w:styleId="21">
    <w:name w:val="toc 2"/>
    <w:basedOn w:val="a"/>
    <w:uiPriority w:val="1"/>
    <w:qFormat/>
    <w:rsid w:val="00262EF8"/>
    <w:pPr>
      <w:widowControl w:val="0"/>
      <w:autoSpaceDE w:val="0"/>
      <w:autoSpaceDN w:val="0"/>
      <w:spacing w:before="26" w:after="0" w:line="240" w:lineRule="auto"/>
      <w:ind w:left="113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Title"/>
    <w:basedOn w:val="a"/>
    <w:link w:val="ae"/>
    <w:uiPriority w:val="1"/>
    <w:qFormat/>
    <w:rsid w:val="00262EF8"/>
    <w:pPr>
      <w:widowControl w:val="0"/>
      <w:autoSpaceDE w:val="0"/>
      <w:autoSpaceDN w:val="0"/>
      <w:spacing w:after="0" w:line="240" w:lineRule="auto"/>
      <w:ind w:left="399" w:right="399"/>
      <w:jc w:val="center"/>
    </w:pPr>
    <w:rPr>
      <w:rFonts w:ascii="Tahoma" w:eastAsia="Tahoma" w:hAnsi="Tahoma" w:cs="Tahoma"/>
      <w:b/>
      <w:bCs/>
      <w:sz w:val="46"/>
      <w:szCs w:val="46"/>
    </w:rPr>
  </w:style>
  <w:style w:type="character" w:customStyle="1" w:styleId="ae">
    <w:name w:val="Название Знак"/>
    <w:basedOn w:val="a0"/>
    <w:link w:val="ad"/>
    <w:uiPriority w:val="1"/>
    <w:rsid w:val="00262EF8"/>
    <w:rPr>
      <w:rFonts w:ascii="Tahoma" w:eastAsia="Tahoma" w:hAnsi="Tahoma" w:cs="Tahoma"/>
      <w:b/>
      <w:bCs/>
      <w:sz w:val="46"/>
      <w:szCs w:val="46"/>
    </w:rPr>
  </w:style>
  <w:style w:type="paragraph" w:customStyle="1" w:styleId="TableParagraph">
    <w:name w:val="Table Paragraph"/>
    <w:basedOn w:val="a"/>
    <w:uiPriority w:val="1"/>
    <w:qFormat/>
    <w:rsid w:val="00262EF8"/>
    <w:pPr>
      <w:widowControl w:val="0"/>
      <w:autoSpaceDE w:val="0"/>
      <w:autoSpaceDN w:val="0"/>
      <w:spacing w:before="88" w:after="0" w:line="240" w:lineRule="auto"/>
      <w:ind w:left="169"/>
    </w:pPr>
    <w:rPr>
      <w:rFonts w:ascii="Times New Roman" w:eastAsia="Times New Roman" w:hAnsi="Times New Roman" w:cs="Times New Roman"/>
    </w:rPr>
  </w:style>
  <w:style w:type="character" w:styleId="af">
    <w:name w:val="Hyperlink"/>
    <w:basedOn w:val="a0"/>
    <w:uiPriority w:val="99"/>
    <w:unhideWhenUsed/>
    <w:rsid w:val="00D56DCE"/>
    <w:rPr>
      <w:color w:val="0563C1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D56DC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dsoo.ru/" TargetMode="External"/><Relationship Id="rId18" Type="http://schemas.openxmlformats.org/officeDocument/2006/relationships/hyperlink" Target="https://edsoo.ru/" TargetMode="External"/><Relationship Id="rId26" Type="http://schemas.openxmlformats.org/officeDocument/2006/relationships/hyperlink" Target="https://edsoo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edsoo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dsoo.ru/" TargetMode="External"/><Relationship Id="rId17" Type="http://schemas.openxmlformats.org/officeDocument/2006/relationships/hyperlink" Target="https://edsoo.ru/" TargetMode="External"/><Relationship Id="rId25" Type="http://schemas.openxmlformats.org/officeDocument/2006/relationships/hyperlink" Target="https://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soo.ru/" TargetMode="External"/><Relationship Id="rId20" Type="http://schemas.openxmlformats.org/officeDocument/2006/relationships/hyperlink" Target="https://edsoo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dsoo.ru/" TargetMode="External"/><Relationship Id="rId24" Type="http://schemas.openxmlformats.org/officeDocument/2006/relationships/hyperlink" Target="https://edso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dsoo.ru/" TargetMode="External"/><Relationship Id="rId23" Type="http://schemas.openxmlformats.org/officeDocument/2006/relationships/hyperlink" Target="https://edsoo.ru/" TargetMode="External"/><Relationship Id="rId28" Type="http://schemas.openxmlformats.org/officeDocument/2006/relationships/hyperlink" Target="https://edsoo.ru/" TargetMode="External"/><Relationship Id="rId10" Type="http://schemas.openxmlformats.org/officeDocument/2006/relationships/hyperlink" Target="file:///C:\Users\roza\Downloads\&#1044;&#1054;&#1050;&#1059;&#1052;&#1045;&#1053;&#1058;&#1067;%202022-2023&#1091;&#1095;%20&#1075;" TargetMode="External"/><Relationship Id="rId19" Type="http://schemas.openxmlformats.org/officeDocument/2006/relationships/hyperlink" Target="https://edsoo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edsoo.ru/" TargetMode="External"/><Relationship Id="rId22" Type="http://schemas.openxmlformats.org/officeDocument/2006/relationships/hyperlink" Target="https://edsoo.ru/" TargetMode="External"/><Relationship Id="rId27" Type="http://schemas.openxmlformats.org/officeDocument/2006/relationships/hyperlink" Target="https://edsoo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9245</Words>
  <Characters>52701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roza</cp:lastModifiedBy>
  <cp:revision>4</cp:revision>
  <cp:lastPrinted>2022-10-03T07:09:00Z</cp:lastPrinted>
  <dcterms:created xsi:type="dcterms:W3CDTF">2022-10-08T12:43:00Z</dcterms:created>
  <dcterms:modified xsi:type="dcterms:W3CDTF">2022-10-08T12:52:00Z</dcterms:modified>
</cp:coreProperties>
</file>